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143849" w:rsidRDefault="00143849" w:rsidP="004B6B80">
      <w:pPr>
        <w:rPr>
          <w:szCs w:val="28"/>
        </w:rPr>
      </w:pPr>
    </w:p>
    <w:p w:rsidR="004B6B80" w:rsidRDefault="004B6B80" w:rsidP="004B6B80">
      <w:pPr>
        <w:widowControl w:val="0"/>
        <w:suppressAutoHyphens/>
        <w:ind w:right="-6" w:firstLine="708"/>
        <w:jc w:val="both"/>
      </w:pPr>
      <w:bookmarkStart w:id="1" w:name="_GoBack"/>
      <w:bookmarkEnd w:id="1"/>
      <w:r>
        <w:t xml:space="preserve">Администрация Верещагинского городского округа оповещает о начале общественных обсуждений по рассмотрению проекта постановления по теме: </w:t>
      </w:r>
      <w:r w:rsidRPr="00E60E01">
        <w:t>«</w:t>
      </w:r>
      <w:r w:rsidR="005F384A">
        <w:fldChar w:fldCharType="begin"/>
      </w:r>
      <w:r w:rsidR="005F384A">
        <w:instrText xml:space="preserve"> DOCPROPERTY  doc_summary  \* MERGEFORMAT </w:instrText>
      </w:r>
      <w:r w:rsidR="005F384A">
        <w:fldChar w:fldCharType="separate"/>
      </w:r>
      <w:r>
        <w:t>Предоставление</w:t>
      </w:r>
      <w:r w:rsidRPr="000F22E2">
        <w:t xml:space="preserve"> разрешения на отклонение от предельных параметров разрешенного строительства</w:t>
      </w:r>
      <w:r w:rsidR="005F384A">
        <w:fldChar w:fldCharType="end"/>
      </w:r>
      <w:r>
        <w:t xml:space="preserve"> </w:t>
      </w:r>
      <w:r w:rsidRPr="00570C1D">
        <w:t>на земельный участок</w:t>
      </w:r>
      <w:r>
        <w:t xml:space="preserve">, </w:t>
      </w:r>
      <w:r w:rsidRPr="00E60E01">
        <w:t>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 w:rsidR="005F384A">
        <w:t>городской округ, с. Вознесенское, ул. Набережная, з/у 3</w:t>
      </w:r>
      <w:r>
        <w:rPr>
          <w:szCs w:val="28"/>
        </w:rPr>
        <w:t xml:space="preserve">, </w:t>
      </w:r>
      <w:r w:rsidRPr="00E60E01">
        <w:t>с кадастровым номером</w:t>
      </w:r>
      <w:r w:rsidR="005F384A">
        <w:t xml:space="preserve"> 59:16:0910101:170</w:t>
      </w:r>
      <w:r>
        <w:t>».</w:t>
      </w:r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4B6B80" w:rsidRPr="00B441CD" w:rsidRDefault="004B6B80" w:rsidP="004B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384A">
        <w:rPr>
          <w:rFonts w:ascii="Times New Roman" w:hAnsi="Times New Roman" w:cs="Times New Roman"/>
          <w:sz w:val="28"/>
          <w:szCs w:val="28"/>
        </w:rPr>
        <w:t>аинтересованные лица вправе с 05 мая</w:t>
      </w:r>
      <w:r w:rsidR="00B73B93">
        <w:rPr>
          <w:rFonts w:ascii="Times New Roman" w:hAnsi="Times New Roman" w:cs="Times New Roman"/>
          <w:sz w:val="28"/>
          <w:szCs w:val="28"/>
        </w:rPr>
        <w:t xml:space="preserve"> 2023</w:t>
      </w:r>
      <w:r w:rsidR="000D0E50">
        <w:rPr>
          <w:rFonts w:ascii="Times New Roman" w:hAnsi="Times New Roman" w:cs="Times New Roman"/>
          <w:sz w:val="28"/>
          <w:szCs w:val="28"/>
        </w:rPr>
        <w:t xml:space="preserve"> г.</w:t>
      </w:r>
      <w:r w:rsidR="005F384A">
        <w:rPr>
          <w:rFonts w:ascii="Times New Roman" w:hAnsi="Times New Roman" w:cs="Times New Roman"/>
          <w:sz w:val="28"/>
          <w:szCs w:val="28"/>
        </w:rPr>
        <w:t xml:space="preserve"> по 19 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0D0E50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D0E50"/>
    <w:rsid w:val="00122003"/>
    <w:rsid w:val="00143849"/>
    <w:rsid w:val="004B6B80"/>
    <w:rsid w:val="005848F9"/>
    <w:rsid w:val="005D128A"/>
    <w:rsid w:val="005F384A"/>
    <w:rsid w:val="006106F0"/>
    <w:rsid w:val="006251B0"/>
    <w:rsid w:val="00776278"/>
    <w:rsid w:val="00843B00"/>
    <w:rsid w:val="0098542E"/>
    <w:rsid w:val="009901D5"/>
    <w:rsid w:val="00B520C6"/>
    <w:rsid w:val="00B73B93"/>
    <w:rsid w:val="00BD1F8A"/>
    <w:rsid w:val="00C040A3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2023-04-03T05:16:00Z</cp:lastPrinted>
  <dcterms:created xsi:type="dcterms:W3CDTF">2022-08-24T09:47:00Z</dcterms:created>
  <dcterms:modified xsi:type="dcterms:W3CDTF">2023-05-02T03:21:00Z</dcterms:modified>
</cp:coreProperties>
</file>