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98E" w:rsidRDefault="00A17367">
      <w:pPr>
        <w:pStyle w:val="a7"/>
      </w:pPr>
      <w:r>
        <w:rPr>
          <w:b w:val="0"/>
          <w:noProof/>
        </w:rPr>
        <w:drawing>
          <wp:anchor distT="0" distB="0" distL="114300" distR="114300" simplePos="0" relativeHeight="251656192" behindDoc="1" locked="0" layoutInCell="1" allowOverlap="1" wp14:anchorId="258BEEB0" wp14:editId="04508CCA">
            <wp:simplePos x="0" y="0"/>
            <wp:positionH relativeFrom="margin">
              <wp:posOffset>-35560</wp:posOffset>
            </wp:positionH>
            <wp:positionV relativeFrom="page">
              <wp:posOffset>290830</wp:posOffset>
            </wp:positionV>
            <wp:extent cx="5673090" cy="2743200"/>
            <wp:effectExtent l="0" t="0" r="3810" b="0"/>
            <wp:wrapNone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598E" w:rsidRDefault="0081598E">
      <w:pPr>
        <w:pStyle w:val="a7"/>
      </w:pPr>
    </w:p>
    <w:p w:rsidR="009A1601" w:rsidRDefault="009A1601" w:rsidP="0081598E">
      <w:pPr>
        <w:tabs>
          <w:tab w:val="left" w:pos="567"/>
        </w:tabs>
        <w:jc w:val="both"/>
      </w:pPr>
    </w:p>
    <w:p w:rsidR="009A1601" w:rsidRDefault="009A1601" w:rsidP="0081598E">
      <w:pPr>
        <w:tabs>
          <w:tab w:val="left" w:pos="567"/>
        </w:tabs>
        <w:jc w:val="both"/>
      </w:pPr>
    </w:p>
    <w:p w:rsidR="009A1601" w:rsidRDefault="004A36F3" w:rsidP="0081598E">
      <w:pPr>
        <w:tabs>
          <w:tab w:val="left" w:pos="567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4360E" wp14:editId="3BFAA0BC">
                <wp:simplePos x="0" y="0"/>
                <wp:positionH relativeFrom="page">
                  <wp:posOffset>5402829</wp:posOffset>
                </wp:positionH>
                <wp:positionV relativeFrom="bottomMargin">
                  <wp:posOffset>-7709976</wp:posOffset>
                </wp:positionV>
                <wp:extent cx="1278255" cy="171450"/>
                <wp:effectExtent l="0" t="0" r="17145" b="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53355A" w:rsidRDefault="004A36F3" w:rsidP="0053355A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254-01-01-2604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E4360E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425.4pt;margin-top:-607.1pt;width:100.6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N+m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" filled="f" stroked="f">
                <v:textbox inset="0,0,0,0">
                  <w:txbxContent>
                    <w:p w:rsidR="00311DAC" w:rsidRPr="0053355A" w:rsidRDefault="004A36F3" w:rsidP="0053355A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254-01-01-2604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8B266E" wp14:editId="244E56AE">
                <wp:simplePos x="0" y="0"/>
                <wp:positionH relativeFrom="page">
                  <wp:posOffset>1762125</wp:posOffset>
                </wp:positionH>
                <wp:positionV relativeFrom="page">
                  <wp:posOffset>2287491</wp:posOffset>
                </wp:positionV>
                <wp:extent cx="1278255" cy="190500"/>
                <wp:effectExtent l="0" t="0" r="17145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601" w:rsidRDefault="004A36F3">
                            <w:r>
                              <w:t>29.11.2022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B266E" id="Text Box 53" o:spid="_x0000_s1027" type="#_x0000_t202" style="position:absolute;left:0;text-align:left;margin-left:138.75pt;margin-top:180.1pt;width:100.6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CN3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" filled="f" stroked="f">
                <v:textbox inset="0,0,0,0">
                  <w:txbxContent>
                    <w:p w:rsidR="009A1601" w:rsidRDefault="004A36F3">
                      <w:r>
                        <w:t>29.11.2022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A1601" w:rsidRDefault="009A1601" w:rsidP="0081598E">
      <w:pPr>
        <w:tabs>
          <w:tab w:val="left" w:pos="567"/>
        </w:tabs>
        <w:jc w:val="both"/>
      </w:pPr>
    </w:p>
    <w:p w:rsidR="009A1601" w:rsidRDefault="009A1601" w:rsidP="0081598E">
      <w:pPr>
        <w:tabs>
          <w:tab w:val="left" w:pos="567"/>
        </w:tabs>
        <w:jc w:val="both"/>
      </w:pPr>
    </w:p>
    <w:p w:rsidR="00A17367" w:rsidRDefault="00A17367" w:rsidP="009A1601">
      <w:pPr>
        <w:tabs>
          <w:tab w:val="left" w:pos="567"/>
        </w:tabs>
        <w:spacing w:line="240" w:lineRule="exact"/>
        <w:contextualSpacing/>
        <w:jc w:val="both"/>
      </w:pPr>
    </w:p>
    <w:p w:rsidR="00A71238" w:rsidRDefault="00B9486F" w:rsidP="00BE468C">
      <w:pPr>
        <w:tabs>
          <w:tab w:val="left" w:pos="567"/>
        </w:tabs>
        <w:spacing w:line="240" w:lineRule="exact"/>
        <w:contextualSpacing/>
        <w:jc w:val="both"/>
        <w:rPr>
          <w:b/>
        </w:rPr>
      </w:pPr>
      <w:r w:rsidRPr="0015597B">
        <w:rPr>
          <w:b/>
        </w:rPr>
        <w:t xml:space="preserve">Об утверждении Порядка </w:t>
      </w:r>
    </w:p>
    <w:p w:rsidR="00441F42" w:rsidRDefault="00A71238" w:rsidP="00592319">
      <w:pPr>
        <w:tabs>
          <w:tab w:val="left" w:pos="567"/>
        </w:tabs>
        <w:spacing w:line="240" w:lineRule="exact"/>
        <w:contextualSpacing/>
        <w:jc w:val="both"/>
        <w:rPr>
          <w:b/>
        </w:rPr>
      </w:pPr>
      <w:r>
        <w:rPr>
          <w:b/>
        </w:rPr>
        <w:t xml:space="preserve">предоставления </w:t>
      </w:r>
      <w:r w:rsidR="00441F42">
        <w:rPr>
          <w:b/>
        </w:rPr>
        <w:t xml:space="preserve">адресной помощи </w:t>
      </w:r>
    </w:p>
    <w:p w:rsidR="002805A3" w:rsidRDefault="00441F42" w:rsidP="009C725D">
      <w:pPr>
        <w:tabs>
          <w:tab w:val="left" w:pos="567"/>
        </w:tabs>
        <w:spacing w:line="240" w:lineRule="exact"/>
        <w:contextualSpacing/>
        <w:jc w:val="both"/>
        <w:rPr>
          <w:b/>
        </w:rPr>
      </w:pPr>
      <w:r>
        <w:rPr>
          <w:b/>
        </w:rPr>
        <w:t>семьям мобилизованных граждан</w:t>
      </w:r>
    </w:p>
    <w:p w:rsidR="005B7C42" w:rsidRDefault="00037FC9" w:rsidP="009C725D">
      <w:pPr>
        <w:tabs>
          <w:tab w:val="left" w:pos="567"/>
        </w:tabs>
        <w:spacing w:line="240" w:lineRule="exact"/>
        <w:contextualSpacing/>
        <w:jc w:val="both"/>
        <w:rPr>
          <w:b/>
        </w:rPr>
      </w:pPr>
      <w:r>
        <w:rPr>
          <w:b/>
        </w:rPr>
        <w:t xml:space="preserve">на </w:t>
      </w:r>
      <w:r w:rsidR="0062726C">
        <w:rPr>
          <w:b/>
        </w:rPr>
        <w:t>период</w:t>
      </w:r>
      <w:r>
        <w:rPr>
          <w:b/>
        </w:rPr>
        <w:t xml:space="preserve"> прохождения военной </w:t>
      </w:r>
    </w:p>
    <w:p w:rsidR="005B7C42" w:rsidRDefault="00037FC9" w:rsidP="009C725D">
      <w:pPr>
        <w:tabs>
          <w:tab w:val="left" w:pos="567"/>
        </w:tabs>
        <w:spacing w:line="240" w:lineRule="exact"/>
        <w:contextualSpacing/>
        <w:jc w:val="both"/>
        <w:rPr>
          <w:b/>
        </w:rPr>
      </w:pPr>
      <w:r>
        <w:rPr>
          <w:b/>
        </w:rPr>
        <w:t>службы</w:t>
      </w:r>
      <w:r w:rsidR="005B7C42">
        <w:rPr>
          <w:b/>
        </w:rPr>
        <w:t xml:space="preserve"> </w:t>
      </w:r>
      <w:r w:rsidR="0015597B" w:rsidRPr="0015597B">
        <w:rPr>
          <w:b/>
        </w:rPr>
        <w:t>по мобилизации,</w:t>
      </w:r>
      <w:r w:rsidR="002805A3">
        <w:rPr>
          <w:b/>
        </w:rPr>
        <w:t xml:space="preserve"> </w:t>
      </w:r>
      <w:r w:rsidR="0015597B" w:rsidRPr="0015597B">
        <w:rPr>
          <w:b/>
        </w:rPr>
        <w:t>в том числе</w:t>
      </w:r>
    </w:p>
    <w:p w:rsidR="005B7C42" w:rsidRDefault="0015597B" w:rsidP="009C725D">
      <w:pPr>
        <w:tabs>
          <w:tab w:val="left" w:pos="567"/>
        </w:tabs>
        <w:spacing w:line="240" w:lineRule="exact"/>
        <w:contextualSpacing/>
        <w:jc w:val="both"/>
        <w:rPr>
          <w:b/>
        </w:rPr>
      </w:pPr>
      <w:r w:rsidRPr="0015597B">
        <w:rPr>
          <w:b/>
        </w:rPr>
        <w:t>на добровольной</w:t>
      </w:r>
      <w:r w:rsidR="005B7C42">
        <w:rPr>
          <w:b/>
        </w:rPr>
        <w:t xml:space="preserve"> </w:t>
      </w:r>
      <w:r w:rsidRPr="0015597B">
        <w:rPr>
          <w:b/>
        </w:rPr>
        <w:t>основе, а также</w:t>
      </w:r>
      <w:r w:rsidR="0057407D">
        <w:rPr>
          <w:b/>
        </w:rPr>
        <w:t xml:space="preserve">, </w:t>
      </w:r>
    </w:p>
    <w:p w:rsidR="00BE468C" w:rsidRDefault="00441F42" w:rsidP="009C725D">
      <w:pPr>
        <w:tabs>
          <w:tab w:val="left" w:pos="567"/>
        </w:tabs>
        <w:spacing w:line="240" w:lineRule="exact"/>
        <w:contextualSpacing/>
        <w:jc w:val="both"/>
        <w:rPr>
          <w:b/>
        </w:rPr>
      </w:pPr>
      <w:r>
        <w:rPr>
          <w:b/>
        </w:rPr>
        <w:t xml:space="preserve">граждан </w:t>
      </w:r>
      <w:r w:rsidR="0057407D">
        <w:rPr>
          <w:b/>
        </w:rPr>
        <w:t>прохо</w:t>
      </w:r>
      <w:r w:rsidR="000E5516">
        <w:rPr>
          <w:b/>
        </w:rPr>
        <w:t>дящих военную</w:t>
      </w:r>
      <w:r w:rsidR="0015597B" w:rsidRPr="0015597B">
        <w:rPr>
          <w:b/>
        </w:rPr>
        <w:t xml:space="preserve"> </w:t>
      </w:r>
      <w:r w:rsidR="000E5516">
        <w:rPr>
          <w:b/>
        </w:rPr>
        <w:t>службу</w:t>
      </w:r>
    </w:p>
    <w:p w:rsidR="005B7C42" w:rsidRDefault="0015597B" w:rsidP="009C725D">
      <w:pPr>
        <w:tabs>
          <w:tab w:val="left" w:pos="567"/>
        </w:tabs>
        <w:spacing w:line="240" w:lineRule="exact"/>
        <w:contextualSpacing/>
        <w:jc w:val="both"/>
        <w:rPr>
          <w:b/>
        </w:rPr>
      </w:pPr>
      <w:r w:rsidRPr="0015597B">
        <w:rPr>
          <w:b/>
        </w:rPr>
        <w:t xml:space="preserve">по контракту и </w:t>
      </w:r>
      <w:r w:rsidR="000E5516">
        <w:rPr>
          <w:b/>
        </w:rPr>
        <w:t xml:space="preserve">принимающих </w:t>
      </w:r>
      <w:r w:rsidR="0057407D">
        <w:rPr>
          <w:b/>
        </w:rPr>
        <w:t>участи</w:t>
      </w:r>
      <w:r w:rsidR="000E5516">
        <w:rPr>
          <w:b/>
        </w:rPr>
        <w:t>е</w:t>
      </w:r>
    </w:p>
    <w:p w:rsidR="00B9486F" w:rsidRPr="0015597B" w:rsidRDefault="0015597B" w:rsidP="00BE468C">
      <w:pPr>
        <w:tabs>
          <w:tab w:val="left" w:pos="567"/>
        </w:tabs>
        <w:spacing w:line="240" w:lineRule="exact"/>
        <w:contextualSpacing/>
        <w:jc w:val="both"/>
        <w:rPr>
          <w:b/>
        </w:rPr>
      </w:pPr>
      <w:r w:rsidRPr="0015597B">
        <w:rPr>
          <w:b/>
        </w:rPr>
        <w:t>в специальной военной операции</w:t>
      </w:r>
    </w:p>
    <w:p w:rsidR="009A1601" w:rsidRDefault="009A1601" w:rsidP="009A1601">
      <w:pPr>
        <w:tabs>
          <w:tab w:val="left" w:pos="567"/>
        </w:tabs>
        <w:spacing w:line="240" w:lineRule="exact"/>
        <w:contextualSpacing/>
        <w:jc w:val="both"/>
      </w:pPr>
    </w:p>
    <w:p w:rsidR="009C725D" w:rsidRPr="002225FB" w:rsidRDefault="009C725D" w:rsidP="00BE468C">
      <w:pPr>
        <w:tabs>
          <w:tab w:val="left" w:pos="567"/>
        </w:tabs>
        <w:ind w:firstLine="567"/>
        <w:contextualSpacing/>
        <w:jc w:val="both"/>
      </w:pPr>
      <w:r w:rsidRPr="0041352E">
        <w:rPr>
          <w:szCs w:val="28"/>
        </w:rPr>
        <w:t>В</w:t>
      </w:r>
      <w:r w:rsidR="00BE468C">
        <w:rPr>
          <w:szCs w:val="28"/>
        </w:rPr>
        <w:t xml:space="preserve"> целях</w:t>
      </w:r>
      <w:r w:rsidRPr="0041352E">
        <w:rPr>
          <w:szCs w:val="28"/>
        </w:rPr>
        <w:t xml:space="preserve"> </w:t>
      </w:r>
      <w:r w:rsidR="00BE468C" w:rsidRPr="00BE468C">
        <w:rPr>
          <w:szCs w:val="28"/>
        </w:rPr>
        <w:t xml:space="preserve">поддержание уровня жизни семей, дети которых посещают организации, реализующие программы дошкольного образования, на период прохождения военной службы по мобилизации, в том числе на добровольной основе, а также граждан, проходящих военную службу по контракту </w:t>
      </w:r>
      <w:r w:rsidR="00C851C8">
        <w:rPr>
          <w:szCs w:val="28"/>
        </w:rPr>
        <w:br/>
      </w:r>
      <w:r w:rsidR="00BE468C" w:rsidRPr="00BE468C">
        <w:rPr>
          <w:szCs w:val="28"/>
        </w:rPr>
        <w:t>и принимающих участие в специальной военной операции</w:t>
      </w:r>
      <w:r w:rsidR="003E351A">
        <w:rPr>
          <w:szCs w:val="28"/>
        </w:rPr>
        <w:t xml:space="preserve">, в соответствии </w:t>
      </w:r>
      <w:r w:rsidR="00C851C8">
        <w:rPr>
          <w:szCs w:val="28"/>
        </w:rPr>
        <w:br/>
      </w:r>
      <w:r w:rsidR="003E351A">
        <w:rPr>
          <w:szCs w:val="28"/>
        </w:rPr>
        <w:t xml:space="preserve">с </w:t>
      </w:r>
      <w:r w:rsidR="000A4EDB" w:rsidRPr="000A4EDB">
        <w:t xml:space="preserve">пунктом 13 части 1 статьи 16 Федерального закона от 06.10.2003 № 131-ФЗ </w:t>
      </w:r>
      <w:r w:rsidR="00C851C8">
        <w:br/>
      </w:r>
      <w:r w:rsidR="000A4EDB" w:rsidRPr="000A4EDB">
        <w:t>«Об общих принципах организации местного самоуправления в Российской Федерации», руководствуясь Уставом муниципального образования Верещагинский городской округ Пермского края,</w:t>
      </w:r>
    </w:p>
    <w:p w:rsidR="009C725D" w:rsidRDefault="00AD3F22" w:rsidP="00AD3F22">
      <w:pPr>
        <w:tabs>
          <w:tab w:val="left" w:pos="567"/>
        </w:tabs>
        <w:contextualSpacing/>
        <w:jc w:val="both"/>
        <w:rPr>
          <w:szCs w:val="28"/>
        </w:rPr>
      </w:pPr>
      <w:r>
        <w:rPr>
          <w:szCs w:val="28"/>
        </w:rPr>
        <w:t>а</w:t>
      </w:r>
      <w:r w:rsidR="009C725D">
        <w:rPr>
          <w:szCs w:val="28"/>
        </w:rPr>
        <w:t>дминистрация Верещагинского городского округа ПОСТАНОВЛЯЕТ:</w:t>
      </w:r>
    </w:p>
    <w:p w:rsidR="00AD3F22" w:rsidRDefault="00AD3F22" w:rsidP="005B7C42">
      <w:pPr>
        <w:pStyle w:val="ae"/>
        <w:numPr>
          <w:ilvl w:val="0"/>
          <w:numId w:val="4"/>
        </w:numPr>
        <w:tabs>
          <w:tab w:val="left" w:pos="0"/>
        </w:tabs>
        <w:ind w:left="0" w:firstLine="709"/>
        <w:jc w:val="both"/>
      </w:pPr>
      <w:r>
        <w:t xml:space="preserve">Утвердить прилагаемый </w:t>
      </w:r>
      <w:r w:rsidR="000A4EDB">
        <w:t xml:space="preserve">Порядок </w:t>
      </w:r>
      <w:r w:rsidR="005B7C42">
        <w:t xml:space="preserve">предоставления адресной помощи семьям мобилизованных граждан на период прохождения военной службы по мобилизации, в том числе на добровольной основе, а также, граждан проходящих военную службу по контракту и принимающих участие </w:t>
      </w:r>
      <w:r w:rsidR="00AF0FFA">
        <w:br/>
      </w:r>
      <w:r w:rsidR="005B7C42">
        <w:t>в специальной военной операции.</w:t>
      </w:r>
    </w:p>
    <w:p w:rsidR="00B43AE2" w:rsidRPr="00B43AE2" w:rsidRDefault="0098500C" w:rsidP="00B43AE2">
      <w:pPr>
        <w:pStyle w:val="ae"/>
        <w:numPr>
          <w:ilvl w:val="0"/>
          <w:numId w:val="4"/>
        </w:numPr>
        <w:ind w:left="0" w:firstLine="851"/>
        <w:jc w:val="both"/>
      </w:pPr>
      <w:r>
        <w:t>Настоящее п</w:t>
      </w:r>
      <w:r w:rsidR="00B43AE2" w:rsidRPr="00B43AE2">
        <w:t xml:space="preserve">остановление вступает в силу с момента опубликования в газете «Заря» и распространяется на правоотношения, возникшие с </w:t>
      </w:r>
      <w:r w:rsidR="00B43AE2" w:rsidRPr="0098500C">
        <w:t>01 ноября 2022 г.</w:t>
      </w:r>
      <w:r>
        <w:t xml:space="preserve"> и действует </w:t>
      </w:r>
      <w:r w:rsidR="00590B30" w:rsidRPr="00590B30">
        <w:t>по 31 декабря 2023</w:t>
      </w:r>
      <w:r w:rsidRPr="00590B30">
        <w:t xml:space="preserve"> г.</w:t>
      </w:r>
    </w:p>
    <w:p w:rsidR="00B43AE2" w:rsidRDefault="0098500C" w:rsidP="00B43AE2">
      <w:pPr>
        <w:pStyle w:val="ae"/>
        <w:numPr>
          <w:ilvl w:val="0"/>
          <w:numId w:val="4"/>
        </w:numPr>
        <w:ind w:left="0" w:firstLine="851"/>
        <w:jc w:val="both"/>
      </w:pPr>
      <w:r>
        <w:t>Контроль исполнения</w:t>
      </w:r>
      <w:r w:rsidR="00B43AE2" w:rsidRPr="00B43AE2">
        <w:t xml:space="preserve"> постановления возложить</w:t>
      </w:r>
      <w:r>
        <w:t xml:space="preserve"> на первого </w:t>
      </w:r>
      <w:r w:rsidR="00B43AE2" w:rsidRPr="00B43AE2">
        <w:t>заместителя главы администрации городского округа Нохрина Д.А.</w:t>
      </w:r>
    </w:p>
    <w:p w:rsidR="00B43AE2" w:rsidRDefault="00B43AE2" w:rsidP="00B43AE2">
      <w:pPr>
        <w:jc w:val="both"/>
      </w:pPr>
    </w:p>
    <w:p w:rsidR="00B43AE2" w:rsidRDefault="00B43AE2" w:rsidP="00B43AE2">
      <w:pPr>
        <w:pStyle w:val="a5"/>
        <w:spacing w:line="240" w:lineRule="auto"/>
        <w:ind w:firstLine="0"/>
      </w:pPr>
      <w:r>
        <w:t>Глава городского округа -</w:t>
      </w:r>
    </w:p>
    <w:p w:rsidR="00B43AE2" w:rsidRDefault="00B43AE2" w:rsidP="00B43AE2">
      <w:pPr>
        <w:pStyle w:val="a5"/>
        <w:spacing w:line="240" w:lineRule="auto"/>
        <w:ind w:firstLine="0"/>
      </w:pPr>
      <w:r>
        <w:t>глава администрации Верещагинского</w:t>
      </w:r>
    </w:p>
    <w:p w:rsidR="00B43AE2" w:rsidRDefault="00B43AE2" w:rsidP="00B43AE2">
      <w:pPr>
        <w:pStyle w:val="a5"/>
        <w:spacing w:line="240" w:lineRule="auto"/>
        <w:ind w:firstLine="0"/>
      </w:pPr>
      <w:r>
        <w:t>городского округа Пермского края                                                     С.В. Кондратьев</w:t>
      </w:r>
    </w:p>
    <w:p w:rsidR="00B43AE2" w:rsidRDefault="00B07D1E" w:rsidP="00BE468C">
      <w:pPr>
        <w:ind w:left="5387"/>
      </w:pPr>
      <w:r>
        <w:br w:type="page"/>
      </w:r>
      <w:r>
        <w:lastRenderedPageBreak/>
        <w:t>УТВЕРЖДЕН</w:t>
      </w:r>
    </w:p>
    <w:p w:rsidR="00B07D1E" w:rsidRDefault="00B07D1E" w:rsidP="00B07D1E">
      <w:pPr>
        <w:spacing w:line="240" w:lineRule="exact"/>
        <w:ind w:left="5387"/>
        <w:contextualSpacing/>
        <w:jc w:val="both"/>
      </w:pPr>
      <w:r>
        <w:t xml:space="preserve">постановлением администрации </w:t>
      </w:r>
    </w:p>
    <w:p w:rsidR="00B07D1E" w:rsidRDefault="00B07D1E" w:rsidP="00B07D1E">
      <w:pPr>
        <w:spacing w:line="240" w:lineRule="exact"/>
        <w:ind w:left="5387"/>
        <w:contextualSpacing/>
        <w:jc w:val="both"/>
      </w:pPr>
      <w:r>
        <w:t xml:space="preserve">Верещагинского городского округа </w:t>
      </w:r>
    </w:p>
    <w:p w:rsidR="00B07D1E" w:rsidRDefault="00B07D1E" w:rsidP="00B07D1E">
      <w:pPr>
        <w:spacing w:line="240" w:lineRule="exact"/>
        <w:ind w:left="5387"/>
        <w:contextualSpacing/>
        <w:jc w:val="both"/>
      </w:pPr>
      <w:r>
        <w:t xml:space="preserve">от </w:t>
      </w:r>
      <w:r w:rsidR="004A36F3">
        <w:t>29.11</w:t>
      </w:r>
      <w:r w:rsidR="00C851C8">
        <w:t xml:space="preserve">.2022 </w:t>
      </w:r>
      <w:r>
        <w:t>№</w:t>
      </w:r>
      <w:r w:rsidR="00C851C8">
        <w:t>254-01-01-</w:t>
      </w:r>
      <w:r w:rsidR="004A36F3">
        <w:t>2604</w:t>
      </w:r>
      <w:bookmarkStart w:id="0" w:name="_GoBack"/>
      <w:bookmarkEnd w:id="0"/>
    </w:p>
    <w:p w:rsidR="00B07D1E" w:rsidRDefault="00B07D1E" w:rsidP="00B07D1E">
      <w:pPr>
        <w:spacing w:line="240" w:lineRule="exact"/>
        <w:ind w:left="5387"/>
        <w:contextualSpacing/>
        <w:jc w:val="both"/>
      </w:pPr>
    </w:p>
    <w:p w:rsidR="008F0344" w:rsidRDefault="008F0344" w:rsidP="00F35918">
      <w:pPr>
        <w:jc w:val="center"/>
        <w:rPr>
          <w:szCs w:val="28"/>
        </w:rPr>
      </w:pPr>
    </w:p>
    <w:p w:rsidR="008562EA" w:rsidRPr="003F2F3A" w:rsidRDefault="008562EA" w:rsidP="00F35918">
      <w:pPr>
        <w:jc w:val="center"/>
        <w:rPr>
          <w:szCs w:val="28"/>
        </w:rPr>
      </w:pPr>
      <w:r w:rsidRPr="003F2F3A">
        <w:rPr>
          <w:szCs w:val="28"/>
        </w:rPr>
        <w:t xml:space="preserve">ПОРЯДОК </w:t>
      </w:r>
    </w:p>
    <w:p w:rsidR="003E351A" w:rsidRDefault="00F35918" w:rsidP="00F35918">
      <w:pPr>
        <w:pStyle w:val="a5"/>
        <w:spacing w:line="240" w:lineRule="auto"/>
        <w:ind w:firstLine="0"/>
        <w:jc w:val="center"/>
        <w:rPr>
          <w:szCs w:val="28"/>
        </w:rPr>
      </w:pPr>
      <w:r w:rsidRPr="00F35918">
        <w:rPr>
          <w:szCs w:val="28"/>
        </w:rPr>
        <w:t xml:space="preserve">предоставления адресной помощи семьям мобилизованных граждан </w:t>
      </w:r>
      <w:r>
        <w:rPr>
          <w:szCs w:val="28"/>
        </w:rPr>
        <w:br/>
      </w:r>
      <w:r w:rsidRPr="00F35918">
        <w:rPr>
          <w:szCs w:val="28"/>
        </w:rPr>
        <w:t xml:space="preserve">на период прохождения военной службы по мобилизации, в том числе </w:t>
      </w:r>
      <w:r>
        <w:rPr>
          <w:szCs w:val="28"/>
        </w:rPr>
        <w:br/>
      </w:r>
      <w:r w:rsidRPr="00F35918">
        <w:rPr>
          <w:szCs w:val="28"/>
        </w:rPr>
        <w:t xml:space="preserve">на добровольной основе, а также, граждан проходящих военную службу </w:t>
      </w:r>
      <w:r>
        <w:rPr>
          <w:szCs w:val="28"/>
        </w:rPr>
        <w:br/>
      </w:r>
      <w:r w:rsidRPr="00F35918">
        <w:rPr>
          <w:szCs w:val="28"/>
        </w:rPr>
        <w:t>по контракту и принимающих участие</w:t>
      </w:r>
      <w:r>
        <w:rPr>
          <w:szCs w:val="28"/>
        </w:rPr>
        <w:t xml:space="preserve"> </w:t>
      </w:r>
      <w:r w:rsidRPr="00F35918">
        <w:rPr>
          <w:szCs w:val="28"/>
        </w:rPr>
        <w:t>в специальной военной операции</w:t>
      </w:r>
    </w:p>
    <w:p w:rsidR="00F35918" w:rsidRPr="003F2F3A" w:rsidRDefault="00F35918" w:rsidP="00F35918">
      <w:pPr>
        <w:pStyle w:val="a5"/>
        <w:spacing w:line="240" w:lineRule="auto"/>
        <w:ind w:firstLine="0"/>
        <w:jc w:val="center"/>
        <w:rPr>
          <w:szCs w:val="28"/>
        </w:rPr>
      </w:pPr>
    </w:p>
    <w:p w:rsidR="00B67021" w:rsidRPr="00CC6F60" w:rsidRDefault="00710A13" w:rsidP="009D06A4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B67021" w:rsidRPr="003643BE">
        <w:rPr>
          <w:rFonts w:ascii="Times New Roman" w:hAnsi="Times New Roman" w:cs="Times New Roman"/>
          <w:b w:val="0"/>
          <w:sz w:val="28"/>
          <w:szCs w:val="28"/>
        </w:rPr>
        <w:t xml:space="preserve"> Общие пол</w:t>
      </w:r>
      <w:r w:rsidR="00034F1A">
        <w:rPr>
          <w:rFonts w:ascii="Times New Roman" w:hAnsi="Times New Roman" w:cs="Times New Roman"/>
          <w:b w:val="0"/>
          <w:sz w:val="28"/>
          <w:szCs w:val="28"/>
        </w:rPr>
        <w:t xml:space="preserve">ожения </w:t>
      </w:r>
    </w:p>
    <w:p w:rsidR="00B67021" w:rsidRPr="00CC6F60" w:rsidRDefault="00B67021" w:rsidP="009D06A4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FB3EA3" w:rsidRDefault="00B67021" w:rsidP="009F0DCB">
      <w:pPr>
        <w:pStyle w:val="ConsPlusNormal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DCB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2D2670" w:rsidRPr="009F0DCB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C657B7" w:rsidRPr="009F0DCB">
        <w:rPr>
          <w:rFonts w:ascii="Times New Roman" w:hAnsi="Times New Roman" w:cs="Times New Roman"/>
          <w:sz w:val="28"/>
          <w:szCs w:val="28"/>
        </w:rPr>
        <w:t xml:space="preserve">предоставления адресной помощи семьям мобилизованных граждан на период прохождения военной службы </w:t>
      </w:r>
      <w:r w:rsidR="00C657B7" w:rsidRPr="009F0DCB">
        <w:rPr>
          <w:rFonts w:ascii="Times New Roman" w:hAnsi="Times New Roman" w:cs="Times New Roman"/>
          <w:sz w:val="28"/>
          <w:szCs w:val="28"/>
        </w:rPr>
        <w:br/>
        <w:t xml:space="preserve">по мобилизации, в том числе на добровольной основе, а также, граждан проходящих военную службу по контракту и принимающих участие </w:t>
      </w:r>
      <w:r w:rsidR="00C657B7" w:rsidRPr="009F0DCB">
        <w:rPr>
          <w:rFonts w:ascii="Times New Roman" w:hAnsi="Times New Roman" w:cs="Times New Roman"/>
          <w:sz w:val="28"/>
          <w:szCs w:val="28"/>
        </w:rPr>
        <w:br/>
        <w:t>в специальной военной операции</w:t>
      </w:r>
      <w:r w:rsidR="003E351A" w:rsidRPr="009F0DCB">
        <w:rPr>
          <w:rFonts w:ascii="Times New Roman" w:hAnsi="Times New Roman" w:cs="Times New Roman"/>
          <w:sz w:val="28"/>
          <w:szCs w:val="28"/>
        </w:rPr>
        <w:t xml:space="preserve"> </w:t>
      </w:r>
      <w:r w:rsidRPr="009F0DCB">
        <w:rPr>
          <w:rFonts w:ascii="Times New Roman" w:hAnsi="Times New Roman" w:cs="Times New Roman"/>
          <w:sz w:val="28"/>
          <w:szCs w:val="28"/>
        </w:rPr>
        <w:t>(далее – Порядок) разработан в соответствии</w:t>
      </w:r>
      <w:r w:rsidR="00C657B7" w:rsidRPr="009F0DCB">
        <w:rPr>
          <w:rFonts w:ascii="Times New Roman" w:hAnsi="Times New Roman" w:cs="Times New Roman"/>
          <w:sz w:val="28"/>
          <w:szCs w:val="28"/>
        </w:rPr>
        <w:t xml:space="preserve"> </w:t>
      </w:r>
      <w:r w:rsidR="00C657B7" w:rsidRPr="009F0DCB">
        <w:rPr>
          <w:rFonts w:ascii="Times New Roman" w:hAnsi="Times New Roman" w:cs="Times New Roman"/>
          <w:sz w:val="28"/>
          <w:szCs w:val="28"/>
        </w:rPr>
        <w:br/>
      </w:r>
      <w:r w:rsidR="003E351A" w:rsidRPr="009F0DCB">
        <w:rPr>
          <w:rFonts w:ascii="Times New Roman" w:hAnsi="Times New Roman" w:cs="Times New Roman"/>
          <w:sz w:val="28"/>
          <w:szCs w:val="28"/>
        </w:rPr>
        <w:t xml:space="preserve">с пунктом 13 части 1 статьи 16 Федерального закона от 06.10.2003 № 131-ФЗ </w:t>
      </w:r>
      <w:r w:rsidR="00A07BFB" w:rsidRPr="009F0DCB">
        <w:rPr>
          <w:rFonts w:ascii="Times New Roman" w:hAnsi="Times New Roman" w:cs="Times New Roman"/>
          <w:sz w:val="28"/>
          <w:szCs w:val="28"/>
        </w:rPr>
        <w:br/>
      </w:r>
      <w:r w:rsidR="003E351A" w:rsidRPr="009F0DCB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696087" w:rsidRPr="009F0DCB">
        <w:rPr>
          <w:rFonts w:ascii="Times New Roman" w:hAnsi="Times New Roman" w:cs="Times New Roman"/>
          <w:sz w:val="28"/>
          <w:szCs w:val="28"/>
        </w:rPr>
        <w:t xml:space="preserve"> </w:t>
      </w:r>
      <w:r w:rsidR="00A07BFB" w:rsidRPr="009F0DCB">
        <w:rPr>
          <w:rFonts w:ascii="Times New Roman" w:hAnsi="Times New Roman" w:cs="Times New Roman"/>
          <w:sz w:val="28"/>
          <w:szCs w:val="28"/>
        </w:rPr>
        <w:t xml:space="preserve">и </w:t>
      </w:r>
      <w:r w:rsidR="00696087" w:rsidRPr="009F0DCB">
        <w:rPr>
          <w:rFonts w:ascii="Times New Roman" w:hAnsi="Times New Roman" w:cs="Times New Roman"/>
          <w:sz w:val="28"/>
          <w:szCs w:val="28"/>
        </w:rPr>
        <w:t xml:space="preserve">устанавливает порядок </w:t>
      </w:r>
      <w:r w:rsidR="00A07BFB" w:rsidRPr="009F0DCB">
        <w:rPr>
          <w:rFonts w:ascii="Times New Roman" w:hAnsi="Times New Roman" w:cs="Times New Roman"/>
          <w:sz w:val="28"/>
          <w:szCs w:val="28"/>
        </w:rPr>
        <w:t>предоставления</w:t>
      </w:r>
      <w:r w:rsidR="003E351A" w:rsidRPr="009F0DCB">
        <w:rPr>
          <w:rFonts w:ascii="Times New Roman" w:hAnsi="Times New Roman" w:cs="Times New Roman"/>
          <w:sz w:val="28"/>
          <w:szCs w:val="28"/>
        </w:rPr>
        <w:t xml:space="preserve"> </w:t>
      </w:r>
      <w:r w:rsidR="009F0DCB" w:rsidRPr="009F0DCB">
        <w:rPr>
          <w:rFonts w:ascii="Times New Roman" w:hAnsi="Times New Roman" w:cs="Times New Roman"/>
          <w:sz w:val="28"/>
          <w:szCs w:val="28"/>
        </w:rPr>
        <w:t>адресной помощи</w:t>
      </w:r>
      <w:r w:rsidR="003E351A" w:rsidRPr="009F0DCB">
        <w:rPr>
          <w:rFonts w:ascii="Times New Roman" w:hAnsi="Times New Roman" w:cs="Times New Roman"/>
          <w:sz w:val="28"/>
          <w:szCs w:val="28"/>
        </w:rPr>
        <w:t xml:space="preserve"> </w:t>
      </w:r>
      <w:r w:rsidR="00A07BFB" w:rsidRPr="009F0DCB">
        <w:rPr>
          <w:rFonts w:ascii="Times New Roman" w:hAnsi="Times New Roman" w:cs="Times New Roman"/>
          <w:sz w:val="28"/>
          <w:szCs w:val="28"/>
        </w:rPr>
        <w:br/>
      </w:r>
      <w:r w:rsidR="009F0DCB" w:rsidRPr="009F0DCB">
        <w:rPr>
          <w:rFonts w:ascii="Times New Roman" w:hAnsi="Times New Roman" w:cs="Times New Roman"/>
          <w:sz w:val="28"/>
          <w:szCs w:val="28"/>
        </w:rPr>
        <w:t xml:space="preserve">семьям мобилизованных граждан на период прохождения военной службы </w:t>
      </w:r>
      <w:r w:rsidR="00273CE7">
        <w:rPr>
          <w:rFonts w:ascii="Times New Roman" w:hAnsi="Times New Roman" w:cs="Times New Roman"/>
          <w:sz w:val="28"/>
          <w:szCs w:val="28"/>
        </w:rPr>
        <w:br/>
      </w:r>
      <w:r w:rsidR="009F0DCB" w:rsidRPr="009F0DCB">
        <w:rPr>
          <w:rFonts w:ascii="Times New Roman" w:hAnsi="Times New Roman" w:cs="Times New Roman"/>
          <w:sz w:val="28"/>
          <w:szCs w:val="28"/>
        </w:rPr>
        <w:t xml:space="preserve">по мобилизации, в том числе на добровольной основе, а также, граждан проходящих военную службу по контракту и принимающих участие </w:t>
      </w:r>
      <w:r w:rsidR="00CE7CB7">
        <w:rPr>
          <w:rFonts w:ascii="Times New Roman" w:hAnsi="Times New Roman" w:cs="Times New Roman"/>
          <w:sz w:val="28"/>
          <w:szCs w:val="28"/>
        </w:rPr>
        <w:br/>
      </w:r>
      <w:r w:rsidR="009F0DCB" w:rsidRPr="009F0DCB">
        <w:rPr>
          <w:rFonts w:ascii="Times New Roman" w:hAnsi="Times New Roman" w:cs="Times New Roman"/>
          <w:sz w:val="28"/>
          <w:szCs w:val="28"/>
        </w:rPr>
        <w:t>в специальной военной операции</w:t>
      </w:r>
      <w:r w:rsidR="00FB3EA3">
        <w:rPr>
          <w:rFonts w:ascii="Times New Roman" w:hAnsi="Times New Roman" w:cs="Times New Roman"/>
          <w:sz w:val="28"/>
          <w:szCs w:val="28"/>
        </w:rPr>
        <w:t xml:space="preserve"> (далее – участники СВО).</w:t>
      </w:r>
    </w:p>
    <w:p w:rsidR="003E351A" w:rsidRPr="008F0344" w:rsidRDefault="00FB3EA3" w:rsidP="008F0344">
      <w:pPr>
        <w:pStyle w:val="ConsPlusNormal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44">
        <w:rPr>
          <w:rFonts w:ascii="Times New Roman" w:hAnsi="Times New Roman" w:cs="Times New Roman"/>
          <w:sz w:val="28"/>
          <w:szCs w:val="28"/>
        </w:rPr>
        <w:t xml:space="preserve">Адресная помощь </w:t>
      </w:r>
      <w:r w:rsidR="008F0344" w:rsidRPr="008F0344">
        <w:rPr>
          <w:rFonts w:ascii="Times New Roman" w:hAnsi="Times New Roman" w:cs="Times New Roman"/>
          <w:sz w:val="28"/>
          <w:szCs w:val="28"/>
        </w:rPr>
        <w:t xml:space="preserve">семьям мобилизованных граждан на период прохождения военной службы по мобилизации, в том числе на добровольной основе, а также, граждан проходящих военную службу по контракту </w:t>
      </w:r>
      <w:r w:rsidR="008F0344">
        <w:rPr>
          <w:rFonts w:ascii="Times New Roman" w:hAnsi="Times New Roman" w:cs="Times New Roman"/>
          <w:sz w:val="28"/>
          <w:szCs w:val="28"/>
        </w:rPr>
        <w:br/>
      </w:r>
      <w:r w:rsidR="008F0344" w:rsidRPr="008F0344">
        <w:rPr>
          <w:rFonts w:ascii="Times New Roman" w:hAnsi="Times New Roman" w:cs="Times New Roman"/>
          <w:sz w:val="28"/>
          <w:szCs w:val="28"/>
        </w:rPr>
        <w:t>и принимающих участие в специальной военной операции</w:t>
      </w:r>
      <w:r w:rsidR="008F0344">
        <w:rPr>
          <w:rFonts w:ascii="Times New Roman" w:hAnsi="Times New Roman" w:cs="Times New Roman"/>
          <w:sz w:val="28"/>
          <w:szCs w:val="28"/>
        </w:rPr>
        <w:t xml:space="preserve"> (далее – адресная помощь) </w:t>
      </w:r>
      <w:r w:rsidRPr="008F0344">
        <w:rPr>
          <w:rFonts w:ascii="Times New Roman" w:hAnsi="Times New Roman" w:cs="Times New Roman"/>
          <w:sz w:val="28"/>
          <w:szCs w:val="28"/>
        </w:rPr>
        <w:t xml:space="preserve">оказывается в виде </w:t>
      </w:r>
      <w:r w:rsidR="003E351A" w:rsidRPr="008F0344">
        <w:rPr>
          <w:rFonts w:ascii="Times New Roman" w:hAnsi="Times New Roman" w:cs="Times New Roman"/>
          <w:sz w:val="28"/>
          <w:szCs w:val="28"/>
        </w:rPr>
        <w:t>освобождени</w:t>
      </w:r>
      <w:r w:rsidRPr="008F0344">
        <w:rPr>
          <w:rFonts w:ascii="Times New Roman" w:hAnsi="Times New Roman" w:cs="Times New Roman"/>
          <w:sz w:val="28"/>
          <w:szCs w:val="28"/>
        </w:rPr>
        <w:t>я</w:t>
      </w:r>
      <w:r w:rsidR="003E351A" w:rsidRPr="008F0344">
        <w:rPr>
          <w:rFonts w:ascii="Times New Roman" w:hAnsi="Times New Roman" w:cs="Times New Roman"/>
          <w:sz w:val="28"/>
          <w:szCs w:val="28"/>
        </w:rPr>
        <w:t xml:space="preserve"> от родительской платы за присмотр и уход за детьми в организациях, реализующих программы дошкольного образования</w:t>
      </w:r>
      <w:r w:rsidR="00D159CB" w:rsidRPr="008F0344">
        <w:rPr>
          <w:rFonts w:ascii="Times New Roman" w:hAnsi="Times New Roman" w:cs="Times New Roman"/>
          <w:sz w:val="28"/>
          <w:szCs w:val="28"/>
        </w:rPr>
        <w:t xml:space="preserve"> (далее – родительская плата),</w:t>
      </w:r>
      <w:r w:rsidR="003E351A" w:rsidRPr="008F0344">
        <w:rPr>
          <w:rFonts w:ascii="Times New Roman" w:hAnsi="Times New Roman" w:cs="Times New Roman"/>
          <w:sz w:val="28"/>
          <w:szCs w:val="28"/>
        </w:rPr>
        <w:t xml:space="preserve"> на период прохождения военной службы по мобилизации, в том числе на добровольной основе, а также, прохождения военной службы по контракту и участия в специальной военной операции</w:t>
      </w:r>
      <w:r w:rsidR="00A07BFB" w:rsidRPr="008F0344">
        <w:rPr>
          <w:rFonts w:ascii="Times New Roman" w:hAnsi="Times New Roman" w:cs="Times New Roman"/>
          <w:sz w:val="28"/>
          <w:szCs w:val="28"/>
        </w:rPr>
        <w:t xml:space="preserve"> </w:t>
      </w:r>
      <w:r w:rsidR="008317C4" w:rsidRPr="008F0344">
        <w:rPr>
          <w:rFonts w:ascii="Times New Roman" w:hAnsi="Times New Roman" w:cs="Times New Roman"/>
          <w:sz w:val="28"/>
          <w:szCs w:val="28"/>
        </w:rPr>
        <w:t xml:space="preserve">(далее – СВО) </w:t>
      </w:r>
      <w:r w:rsidR="00A07BFB" w:rsidRPr="008F0344">
        <w:rPr>
          <w:rFonts w:ascii="Times New Roman" w:hAnsi="Times New Roman" w:cs="Times New Roman"/>
          <w:sz w:val="28"/>
          <w:szCs w:val="28"/>
        </w:rPr>
        <w:t>одним из родителей (законных представителей) несовершеннолетних</w:t>
      </w:r>
      <w:r w:rsidR="00EF3BC5" w:rsidRPr="008F0344">
        <w:rPr>
          <w:rFonts w:ascii="Times New Roman" w:hAnsi="Times New Roman" w:cs="Times New Roman"/>
          <w:sz w:val="28"/>
          <w:szCs w:val="28"/>
        </w:rPr>
        <w:t>.</w:t>
      </w:r>
    </w:p>
    <w:p w:rsidR="00B67021" w:rsidRPr="00CE7CB7" w:rsidRDefault="00E54D0D" w:rsidP="00E9049F">
      <w:pPr>
        <w:pStyle w:val="ae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E7CB7">
        <w:rPr>
          <w:szCs w:val="28"/>
        </w:rPr>
        <w:t xml:space="preserve">Настоящий Порядок распространяется на </w:t>
      </w:r>
      <w:r w:rsidR="00D159CB" w:rsidRPr="00CE7CB7">
        <w:rPr>
          <w:szCs w:val="28"/>
        </w:rPr>
        <w:t>семьи</w:t>
      </w:r>
      <w:r w:rsidR="00CE7CB7" w:rsidRPr="00CE7CB7">
        <w:rPr>
          <w:szCs w:val="28"/>
        </w:rPr>
        <w:t xml:space="preserve"> участник</w:t>
      </w:r>
      <w:r w:rsidR="00EF3BC5">
        <w:rPr>
          <w:szCs w:val="28"/>
        </w:rPr>
        <w:t>ов</w:t>
      </w:r>
      <w:r w:rsidR="00CE7CB7" w:rsidRPr="00CE7CB7">
        <w:rPr>
          <w:szCs w:val="28"/>
        </w:rPr>
        <w:t xml:space="preserve"> СВО, </w:t>
      </w:r>
      <w:r w:rsidR="00D159CB" w:rsidRPr="00CE7CB7">
        <w:rPr>
          <w:szCs w:val="28"/>
        </w:rPr>
        <w:t xml:space="preserve">дети которых посещают </w:t>
      </w:r>
      <w:r w:rsidR="00D23A06">
        <w:rPr>
          <w:szCs w:val="28"/>
        </w:rPr>
        <w:t xml:space="preserve">муниципальные </w:t>
      </w:r>
      <w:r w:rsidR="009E43F0">
        <w:rPr>
          <w:szCs w:val="28"/>
        </w:rPr>
        <w:t xml:space="preserve">образовательные </w:t>
      </w:r>
      <w:r w:rsidR="00D159CB" w:rsidRPr="00CE7CB7">
        <w:rPr>
          <w:szCs w:val="28"/>
        </w:rPr>
        <w:t>организации</w:t>
      </w:r>
      <w:r w:rsidR="00D23A06">
        <w:rPr>
          <w:szCs w:val="28"/>
        </w:rPr>
        <w:t xml:space="preserve"> Верещагинского городского округа</w:t>
      </w:r>
      <w:r w:rsidR="00D159CB" w:rsidRPr="00CE7CB7">
        <w:rPr>
          <w:szCs w:val="28"/>
        </w:rPr>
        <w:t>, реализующие программы дошкольного об</w:t>
      </w:r>
      <w:r w:rsidR="00D23A06">
        <w:rPr>
          <w:szCs w:val="28"/>
        </w:rPr>
        <w:t>разования (далее – О</w:t>
      </w:r>
      <w:r w:rsidR="009E43F0">
        <w:rPr>
          <w:szCs w:val="28"/>
        </w:rPr>
        <w:t>бразовательная организация</w:t>
      </w:r>
      <w:r w:rsidR="00D23A06">
        <w:rPr>
          <w:szCs w:val="28"/>
        </w:rPr>
        <w:t xml:space="preserve">) </w:t>
      </w:r>
      <w:r w:rsidR="00CD5E62">
        <w:rPr>
          <w:szCs w:val="28"/>
        </w:rPr>
        <w:t>и проживают</w:t>
      </w:r>
      <w:r w:rsidR="00D159CB" w:rsidRPr="00CE7CB7">
        <w:rPr>
          <w:szCs w:val="28"/>
        </w:rPr>
        <w:t xml:space="preserve"> на территории муниципального образования Верещагинский городской округ Пермского края</w:t>
      </w:r>
      <w:r w:rsidRPr="00CE7CB7">
        <w:rPr>
          <w:szCs w:val="28"/>
        </w:rPr>
        <w:t>.</w:t>
      </w:r>
    </w:p>
    <w:p w:rsidR="00710A13" w:rsidRDefault="00710A13" w:rsidP="009D06A4">
      <w:pPr>
        <w:pStyle w:val="ae"/>
        <w:widowControl w:val="0"/>
        <w:autoSpaceDE w:val="0"/>
        <w:autoSpaceDN w:val="0"/>
        <w:adjustRightInd w:val="0"/>
        <w:ind w:left="851"/>
        <w:jc w:val="both"/>
        <w:rPr>
          <w:szCs w:val="28"/>
        </w:rPr>
      </w:pPr>
    </w:p>
    <w:p w:rsidR="008F0344" w:rsidRDefault="008F0344" w:rsidP="009D06A4">
      <w:pPr>
        <w:pStyle w:val="ae"/>
        <w:widowControl w:val="0"/>
        <w:autoSpaceDE w:val="0"/>
        <w:autoSpaceDN w:val="0"/>
        <w:adjustRightInd w:val="0"/>
        <w:ind w:left="851"/>
        <w:jc w:val="both"/>
        <w:rPr>
          <w:szCs w:val="28"/>
        </w:rPr>
      </w:pPr>
    </w:p>
    <w:p w:rsidR="008F0344" w:rsidRDefault="008F0344" w:rsidP="009D06A4">
      <w:pPr>
        <w:pStyle w:val="ae"/>
        <w:widowControl w:val="0"/>
        <w:autoSpaceDE w:val="0"/>
        <w:autoSpaceDN w:val="0"/>
        <w:adjustRightInd w:val="0"/>
        <w:ind w:left="851"/>
        <w:jc w:val="both"/>
        <w:rPr>
          <w:szCs w:val="28"/>
        </w:rPr>
      </w:pPr>
    </w:p>
    <w:p w:rsidR="00B92A7A" w:rsidRPr="00B92A7A" w:rsidRDefault="00B92A7A" w:rsidP="009D06A4">
      <w:pPr>
        <w:pStyle w:val="ae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jc w:val="center"/>
        <w:rPr>
          <w:szCs w:val="28"/>
        </w:rPr>
      </w:pPr>
      <w:r>
        <w:lastRenderedPageBreak/>
        <w:t>Круг заявителей</w:t>
      </w:r>
    </w:p>
    <w:p w:rsidR="00B92A7A" w:rsidRPr="00B92A7A" w:rsidRDefault="00B92A7A" w:rsidP="009D06A4">
      <w:pPr>
        <w:pStyle w:val="ae"/>
        <w:widowControl w:val="0"/>
        <w:autoSpaceDE w:val="0"/>
        <w:autoSpaceDN w:val="0"/>
        <w:adjustRightInd w:val="0"/>
        <w:ind w:left="495"/>
        <w:jc w:val="both"/>
        <w:rPr>
          <w:szCs w:val="28"/>
        </w:rPr>
      </w:pPr>
    </w:p>
    <w:p w:rsidR="00DA24C7" w:rsidRPr="00DA24C7" w:rsidRDefault="00B92A7A" w:rsidP="009D06A4">
      <w:pPr>
        <w:pStyle w:val="ae"/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t xml:space="preserve">Заявителями </w:t>
      </w:r>
      <w:r w:rsidR="00DA24C7">
        <w:t xml:space="preserve">для получения </w:t>
      </w:r>
      <w:r w:rsidR="009E43F0">
        <w:t xml:space="preserve">адресной помощи </w:t>
      </w:r>
      <w:r>
        <w:t>выступают физические лица</w:t>
      </w:r>
      <w:r w:rsidR="00DA24C7">
        <w:t xml:space="preserve"> </w:t>
      </w:r>
      <w:r>
        <w:t xml:space="preserve">граждане Российской Федерации, иностранные граждане </w:t>
      </w:r>
      <w:r w:rsidR="009E43F0">
        <w:br/>
      </w:r>
      <w:r>
        <w:t xml:space="preserve">и лица без гражданства, являющиеся родителями (законными представителями) детей, </w:t>
      </w:r>
      <w:r w:rsidR="00DA24C7">
        <w:t>из семей</w:t>
      </w:r>
      <w:r w:rsidR="006B2025">
        <w:t>,</w:t>
      </w:r>
      <w:r w:rsidR="00DA24C7">
        <w:t xml:space="preserve"> где один</w:t>
      </w:r>
      <w:r w:rsidR="00DA24C7" w:rsidRPr="00DA24C7">
        <w:t xml:space="preserve"> из родителей </w:t>
      </w:r>
      <w:r w:rsidR="00DA24C7">
        <w:t>проходит военную службу</w:t>
      </w:r>
      <w:r w:rsidR="00DA24C7" w:rsidRPr="00DA24C7">
        <w:t xml:space="preserve"> </w:t>
      </w:r>
      <w:r w:rsidR="009E43F0">
        <w:br/>
      </w:r>
      <w:r w:rsidR="00DA24C7" w:rsidRPr="00DA24C7">
        <w:t xml:space="preserve">по мобилизации, в том числе на добровольной основе, а также граждан, проходящих военную службу по контракту и принимающих участие в </w:t>
      </w:r>
      <w:r w:rsidR="00DA24C7">
        <w:t xml:space="preserve">СВО, </w:t>
      </w:r>
      <w:r w:rsidR="00BC1A38">
        <w:br/>
      </w:r>
      <w:r w:rsidR="00DA24C7">
        <w:t xml:space="preserve">и </w:t>
      </w:r>
      <w:r>
        <w:t xml:space="preserve">обратившиеся с заявлением о предоставлении </w:t>
      </w:r>
      <w:r w:rsidR="00BC1A38">
        <w:t>адресной помощи</w:t>
      </w:r>
      <w:r w:rsidR="00DA24C7">
        <w:t xml:space="preserve"> </w:t>
      </w:r>
      <w:r w:rsidR="00BC1A38">
        <w:br/>
      </w:r>
      <w:r w:rsidR="00DA24C7">
        <w:t>по освобождению от родительской платы</w:t>
      </w:r>
      <w:r>
        <w:t xml:space="preserve"> (далее – заявитель). </w:t>
      </w:r>
    </w:p>
    <w:p w:rsidR="00B92A7A" w:rsidRDefault="00B92A7A" w:rsidP="009D06A4">
      <w:pPr>
        <w:pStyle w:val="ae"/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</w:pPr>
      <w:r>
        <w:t xml:space="preserve">От имени заявителя могут выступать лица, имеющие право </w:t>
      </w:r>
      <w:r w:rsidR="00EC435A">
        <w:br/>
      </w:r>
      <w:r>
        <w:t>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DA24C7" w:rsidRDefault="00DA24C7" w:rsidP="009D06A4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A24C7" w:rsidRDefault="00DA24C7" w:rsidP="009D06A4">
      <w:pPr>
        <w:pStyle w:val="ae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jc w:val="center"/>
        <w:rPr>
          <w:szCs w:val="28"/>
        </w:rPr>
      </w:pPr>
      <w:r w:rsidRPr="00DA24C7">
        <w:rPr>
          <w:szCs w:val="28"/>
        </w:rPr>
        <w:t xml:space="preserve">Описание результата предоставления </w:t>
      </w:r>
      <w:r w:rsidR="00BC1A38">
        <w:rPr>
          <w:szCs w:val="28"/>
        </w:rPr>
        <w:t>адресной помощи</w:t>
      </w:r>
    </w:p>
    <w:p w:rsidR="00DA24C7" w:rsidRDefault="00DA24C7" w:rsidP="009D06A4">
      <w:pPr>
        <w:pStyle w:val="ae"/>
        <w:widowControl w:val="0"/>
        <w:autoSpaceDE w:val="0"/>
        <w:autoSpaceDN w:val="0"/>
        <w:adjustRightInd w:val="0"/>
        <w:ind w:left="0"/>
        <w:rPr>
          <w:szCs w:val="28"/>
        </w:rPr>
      </w:pPr>
    </w:p>
    <w:p w:rsidR="00DA24C7" w:rsidRDefault="00DA24C7" w:rsidP="00BC1A38">
      <w:pPr>
        <w:pStyle w:val="ae"/>
        <w:widowControl w:val="0"/>
        <w:numPr>
          <w:ilvl w:val="1"/>
          <w:numId w:val="11"/>
        </w:numPr>
        <w:autoSpaceDE w:val="0"/>
        <w:autoSpaceDN w:val="0"/>
        <w:adjustRightInd w:val="0"/>
        <w:rPr>
          <w:szCs w:val="28"/>
        </w:rPr>
      </w:pPr>
      <w:r w:rsidRPr="00DA24C7">
        <w:rPr>
          <w:szCs w:val="28"/>
        </w:rPr>
        <w:t xml:space="preserve">Результатом предоставления </w:t>
      </w:r>
      <w:r w:rsidR="00BC1A38" w:rsidRPr="00BC1A38">
        <w:rPr>
          <w:szCs w:val="28"/>
        </w:rPr>
        <w:t xml:space="preserve">адресной помощи </w:t>
      </w:r>
      <w:r w:rsidRPr="00DA24C7">
        <w:rPr>
          <w:szCs w:val="28"/>
        </w:rPr>
        <w:t>является:</w:t>
      </w:r>
    </w:p>
    <w:p w:rsidR="00DA24C7" w:rsidRDefault="00DA24C7" w:rsidP="009D06A4">
      <w:pPr>
        <w:pStyle w:val="ae"/>
        <w:widowControl w:val="0"/>
        <w:numPr>
          <w:ilvl w:val="2"/>
          <w:numId w:val="1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освобождение</w:t>
      </w:r>
      <w:r w:rsidRPr="00DA24C7">
        <w:rPr>
          <w:szCs w:val="28"/>
        </w:rPr>
        <w:t xml:space="preserve"> от родительской платы, на период прохождения военной службы по мобилизации, в том числе на добровольной основе, а также, прохождения военной службы по контракту и </w:t>
      </w:r>
      <w:r w:rsidR="00BB260B">
        <w:rPr>
          <w:szCs w:val="28"/>
        </w:rPr>
        <w:t>участия в</w:t>
      </w:r>
      <w:r w:rsidRPr="00DA24C7">
        <w:rPr>
          <w:szCs w:val="28"/>
        </w:rPr>
        <w:t xml:space="preserve"> </w:t>
      </w:r>
      <w:r>
        <w:rPr>
          <w:szCs w:val="28"/>
        </w:rPr>
        <w:t>СВО;</w:t>
      </w:r>
    </w:p>
    <w:p w:rsidR="00DA24C7" w:rsidRDefault="00DA24C7" w:rsidP="00BB260B">
      <w:pPr>
        <w:pStyle w:val="ae"/>
        <w:widowControl w:val="0"/>
        <w:numPr>
          <w:ilvl w:val="2"/>
          <w:numId w:val="1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отказ в освобождении</w:t>
      </w:r>
      <w:r w:rsidRPr="00DA24C7">
        <w:rPr>
          <w:szCs w:val="28"/>
        </w:rPr>
        <w:t xml:space="preserve"> от родительской платы, на период прохождения военной службы по мобилизации, в том числе на добровольной основе, а также, прохождения военной службы по контракту и </w:t>
      </w:r>
      <w:r w:rsidR="00BB260B" w:rsidRPr="00BB260B">
        <w:rPr>
          <w:szCs w:val="28"/>
        </w:rPr>
        <w:t>участи</w:t>
      </w:r>
      <w:r w:rsidR="00BB260B">
        <w:rPr>
          <w:szCs w:val="28"/>
        </w:rPr>
        <w:t>я</w:t>
      </w:r>
      <w:r w:rsidRPr="00BB260B">
        <w:rPr>
          <w:szCs w:val="28"/>
        </w:rPr>
        <w:t xml:space="preserve"> </w:t>
      </w:r>
      <w:r w:rsidRPr="00DA24C7">
        <w:rPr>
          <w:szCs w:val="28"/>
        </w:rPr>
        <w:t>в СВО</w:t>
      </w:r>
      <w:r>
        <w:rPr>
          <w:szCs w:val="28"/>
        </w:rPr>
        <w:t>.</w:t>
      </w:r>
    </w:p>
    <w:p w:rsidR="00DA24C7" w:rsidRDefault="00DA24C7" w:rsidP="009D06A4">
      <w:pPr>
        <w:pStyle w:val="ae"/>
        <w:widowControl w:val="0"/>
        <w:autoSpaceDE w:val="0"/>
        <w:autoSpaceDN w:val="0"/>
        <w:adjustRightInd w:val="0"/>
        <w:ind w:left="0"/>
        <w:rPr>
          <w:szCs w:val="28"/>
        </w:rPr>
      </w:pPr>
    </w:p>
    <w:p w:rsidR="00DA24C7" w:rsidRDefault="008926D0" w:rsidP="002C39D4">
      <w:pPr>
        <w:pStyle w:val="ae"/>
        <w:widowControl w:val="0"/>
        <w:numPr>
          <w:ilvl w:val="0"/>
          <w:numId w:val="11"/>
        </w:num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Срок предоставления </w:t>
      </w:r>
      <w:r w:rsidR="002C39D4" w:rsidRPr="002C39D4">
        <w:rPr>
          <w:szCs w:val="28"/>
        </w:rPr>
        <w:t>адресной помощи</w:t>
      </w:r>
    </w:p>
    <w:p w:rsidR="008926D0" w:rsidRDefault="008926D0" w:rsidP="009D06A4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926D0" w:rsidRDefault="008926D0" w:rsidP="00005EC4">
      <w:pPr>
        <w:pStyle w:val="ae"/>
        <w:numPr>
          <w:ilvl w:val="1"/>
          <w:numId w:val="11"/>
        </w:numPr>
        <w:ind w:left="0" w:firstLine="709"/>
        <w:jc w:val="both"/>
        <w:rPr>
          <w:szCs w:val="28"/>
        </w:rPr>
      </w:pPr>
      <w:r w:rsidRPr="008926D0">
        <w:rPr>
          <w:szCs w:val="28"/>
        </w:rPr>
        <w:t xml:space="preserve">Срок предоставления </w:t>
      </w:r>
      <w:r w:rsidR="00005EC4" w:rsidRPr="00005EC4">
        <w:rPr>
          <w:szCs w:val="28"/>
        </w:rPr>
        <w:t>адресной помощ</w:t>
      </w:r>
      <w:r w:rsidR="00005EC4">
        <w:rPr>
          <w:szCs w:val="28"/>
        </w:rPr>
        <w:t>и</w:t>
      </w:r>
      <w:r w:rsidR="00005EC4" w:rsidRPr="00005EC4">
        <w:rPr>
          <w:szCs w:val="28"/>
        </w:rPr>
        <w:t xml:space="preserve"> </w:t>
      </w:r>
      <w:r w:rsidRPr="008926D0">
        <w:rPr>
          <w:szCs w:val="28"/>
        </w:rPr>
        <w:t xml:space="preserve">оставляет </w:t>
      </w:r>
      <w:r>
        <w:rPr>
          <w:szCs w:val="28"/>
        </w:rPr>
        <w:t>5</w:t>
      </w:r>
      <w:r w:rsidRPr="008926D0">
        <w:rPr>
          <w:szCs w:val="28"/>
        </w:rPr>
        <w:t xml:space="preserve"> рабочих</w:t>
      </w:r>
      <w:r>
        <w:rPr>
          <w:szCs w:val="28"/>
        </w:rPr>
        <w:t xml:space="preserve"> </w:t>
      </w:r>
      <w:r w:rsidRPr="008926D0">
        <w:rPr>
          <w:szCs w:val="28"/>
        </w:rPr>
        <w:t xml:space="preserve">дней </w:t>
      </w:r>
      <w:r w:rsidR="00EC435A">
        <w:rPr>
          <w:szCs w:val="28"/>
        </w:rPr>
        <w:br/>
      </w:r>
      <w:r w:rsidRPr="008926D0">
        <w:rPr>
          <w:szCs w:val="28"/>
        </w:rPr>
        <w:t xml:space="preserve">со дня поступления </w:t>
      </w:r>
      <w:r>
        <w:rPr>
          <w:szCs w:val="28"/>
        </w:rPr>
        <w:t xml:space="preserve">заявления в </w:t>
      </w:r>
      <w:r w:rsidR="00DE01FA">
        <w:rPr>
          <w:szCs w:val="28"/>
        </w:rPr>
        <w:t xml:space="preserve">образовательную </w:t>
      </w:r>
      <w:r>
        <w:rPr>
          <w:szCs w:val="28"/>
        </w:rPr>
        <w:t>организацию.</w:t>
      </w:r>
    </w:p>
    <w:p w:rsidR="008926D0" w:rsidRPr="008926D0" w:rsidRDefault="008926D0" w:rsidP="00DE01FA">
      <w:pPr>
        <w:pStyle w:val="ae"/>
        <w:numPr>
          <w:ilvl w:val="1"/>
          <w:numId w:val="11"/>
        </w:numPr>
        <w:ind w:left="0" w:firstLine="709"/>
        <w:jc w:val="both"/>
        <w:rPr>
          <w:szCs w:val="28"/>
        </w:rPr>
      </w:pPr>
      <w:r w:rsidRPr="008926D0">
        <w:rPr>
          <w:szCs w:val="28"/>
        </w:rPr>
        <w:t xml:space="preserve">Срок принятия решения о предоставлении </w:t>
      </w:r>
      <w:r w:rsidR="00DE01FA" w:rsidRPr="00DE01FA">
        <w:rPr>
          <w:szCs w:val="28"/>
        </w:rPr>
        <w:t xml:space="preserve">адресной помощи </w:t>
      </w:r>
      <w:r w:rsidRPr="008926D0">
        <w:rPr>
          <w:szCs w:val="28"/>
        </w:rPr>
        <w:t xml:space="preserve">составляет 4 рабочих дня со дня представления заявления и документов, обязанность по представлению, которых возложена на заявителя, </w:t>
      </w:r>
      <w:r w:rsidR="00DE01FA">
        <w:rPr>
          <w:szCs w:val="28"/>
        </w:rPr>
        <w:br/>
      </w:r>
      <w:r>
        <w:rPr>
          <w:szCs w:val="28"/>
        </w:rPr>
        <w:t xml:space="preserve">в </w:t>
      </w:r>
      <w:r w:rsidR="00DE01FA">
        <w:rPr>
          <w:szCs w:val="28"/>
        </w:rPr>
        <w:t xml:space="preserve">образовательную </w:t>
      </w:r>
      <w:r w:rsidRPr="008926D0">
        <w:rPr>
          <w:szCs w:val="28"/>
        </w:rPr>
        <w:t>организацию,</w:t>
      </w:r>
      <w:r>
        <w:rPr>
          <w:szCs w:val="28"/>
        </w:rPr>
        <w:t xml:space="preserve"> </w:t>
      </w:r>
      <w:r w:rsidRPr="008926D0">
        <w:rPr>
          <w:szCs w:val="28"/>
        </w:rPr>
        <w:t xml:space="preserve">предоставляющую </w:t>
      </w:r>
      <w:r w:rsidR="00DE01FA">
        <w:rPr>
          <w:szCs w:val="28"/>
        </w:rPr>
        <w:t>адресную</w:t>
      </w:r>
      <w:r w:rsidR="00DE01FA" w:rsidRPr="00DE01FA">
        <w:rPr>
          <w:szCs w:val="28"/>
        </w:rPr>
        <w:t xml:space="preserve"> помощ</w:t>
      </w:r>
      <w:r w:rsidR="00DE01FA">
        <w:rPr>
          <w:szCs w:val="28"/>
        </w:rPr>
        <w:t>ь</w:t>
      </w:r>
      <w:r w:rsidRPr="00DE01FA">
        <w:rPr>
          <w:szCs w:val="28"/>
        </w:rPr>
        <w:t>.</w:t>
      </w:r>
    </w:p>
    <w:p w:rsidR="008926D0" w:rsidRPr="004C3FCD" w:rsidRDefault="008926D0" w:rsidP="00C135F2">
      <w:pPr>
        <w:pStyle w:val="ae"/>
        <w:numPr>
          <w:ilvl w:val="1"/>
          <w:numId w:val="11"/>
        </w:numPr>
        <w:ind w:left="0" w:firstLine="709"/>
        <w:jc w:val="both"/>
        <w:rPr>
          <w:szCs w:val="28"/>
        </w:rPr>
      </w:pPr>
      <w:r w:rsidRPr="004C3FCD">
        <w:rPr>
          <w:szCs w:val="28"/>
        </w:rPr>
        <w:t>Родители (законные представители) освобождаются от родительской платы, начиная со дня подачи заявления</w:t>
      </w:r>
      <w:r w:rsidR="004C3FCD" w:rsidRPr="004C3FCD">
        <w:rPr>
          <w:szCs w:val="28"/>
        </w:rPr>
        <w:t xml:space="preserve"> и до наступления (изменения) обстоятельств, влияющих на основания предоставления </w:t>
      </w:r>
      <w:r w:rsidR="007226A6">
        <w:rPr>
          <w:szCs w:val="28"/>
        </w:rPr>
        <w:t>адресной помощи</w:t>
      </w:r>
      <w:r w:rsidR="00276FED">
        <w:rPr>
          <w:szCs w:val="28"/>
        </w:rPr>
        <w:t xml:space="preserve">, </w:t>
      </w:r>
      <w:r w:rsidR="00276FED">
        <w:rPr>
          <w:szCs w:val="28"/>
        </w:rPr>
        <w:br/>
      </w:r>
      <w:r w:rsidR="007226A6">
        <w:rPr>
          <w:szCs w:val="28"/>
        </w:rPr>
        <w:t>а именно до окончания</w:t>
      </w:r>
      <w:r w:rsidR="00C135F2">
        <w:rPr>
          <w:szCs w:val="28"/>
        </w:rPr>
        <w:t xml:space="preserve"> срок</w:t>
      </w:r>
      <w:r w:rsidR="00A05B11">
        <w:rPr>
          <w:szCs w:val="28"/>
        </w:rPr>
        <w:t>а</w:t>
      </w:r>
      <w:r w:rsidR="00C135F2">
        <w:rPr>
          <w:szCs w:val="28"/>
        </w:rPr>
        <w:t xml:space="preserve"> </w:t>
      </w:r>
      <w:r w:rsidR="00C135F2" w:rsidRPr="00C135F2">
        <w:rPr>
          <w:szCs w:val="28"/>
        </w:rPr>
        <w:t xml:space="preserve">прохождения военной службы по мобилизации, </w:t>
      </w:r>
      <w:r w:rsidR="00276FED">
        <w:rPr>
          <w:szCs w:val="28"/>
        </w:rPr>
        <w:br/>
      </w:r>
      <w:r w:rsidR="00C135F2" w:rsidRPr="00C135F2">
        <w:rPr>
          <w:szCs w:val="28"/>
        </w:rPr>
        <w:t xml:space="preserve">в том числе на добровольной основе, а также, </w:t>
      </w:r>
      <w:r w:rsidR="007226A6">
        <w:rPr>
          <w:szCs w:val="28"/>
        </w:rPr>
        <w:t>окончания</w:t>
      </w:r>
      <w:r w:rsidR="00C73CEE">
        <w:rPr>
          <w:szCs w:val="28"/>
        </w:rPr>
        <w:t xml:space="preserve"> срока </w:t>
      </w:r>
      <w:r w:rsidR="00C135F2" w:rsidRPr="00C135F2">
        <w:rPr>
          <w:szCs w:val="28"/>
        </w:rPr>
        <w:t>прохождения военной службы по контракту и участия в СВО</w:t>
      </w:r>
      <w:r w:rsidR="004C3FCD">
        <w:rPr>
          <w:szCs w:val="28"/>
        </w:rPr>
        <w:t>.</w:t>
      </w:r>
    </w:p>
    <w:p w:rsidR="00E5035C" w:rsidRPr="00E5035C" w:rsidRDefault="00E5035C" w:rsidP="009D06A4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072DD" w:rsidRPr="00A072DD" w:rsidRDefault="00A072DD" w:rsidP="009D06A4">
      <w:pPr>
        <w:pStyle w:val="ae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jc w:val="center"/>
        <w:rPr>
          <w:szCs w:val="28"/>
        </w:rPr>
      </w:pPr>
      <w:r w:rsidRPr="00A072DD">
        <w:rPr>
          <w:szCs w:val="28"/>
        </w:rPr>
        <w:t xml:space="preserve">Исчерпывающий перечень документов, необходимых </w:t>
      </w:r>
    </w:p>
    <w:p w:rsidR="00D159CB" w:rsidRDefault="00A072DD" w:rsidP="009D06A4">
      <w:pPr>
        <w:pStyle w:val="ae"/>
        <w:widowControl w:val="0"/>
        <w:autoSpaceDE w:val="0"/>
        <w:autoSpaceDN w:val="0"/>
        <w:adjustRightInd w:val="0"/>
        <w:ind w:left="0"/>
        <w:jc w:val="center"/>
        <w:rPr>
          <w:szCs w:val="28"/>
        </w:rPr>
      </w:pPr>
      <w:r w:rsidRPr="00A072DD">
        <w:rPr>
          <w:szCs w:val="28"/>
        </w:rPr>
        <w:t xml:space="preserve">для </w:t>
      </w:r>
      <w:r>
        <w:rPr>
          <w:szCs w:val="28"/>
        </w:rPr>
        <w:t xml:space="preserve">получения </w:t>
      </w:r>
      <w:r w:rsidR="007226A6">
        <w:rPr>
          <w:szCs w:val="28"/>
        </w:rPr>
        <w:t>адресной помощи</w:t>
      </w:r>
      <w:r>
        <w:rPr>
          <w:szCs w:val="28"/>
        </w:rPr>
        <w:t xml:space="preserve"> по освобождению от родительской платы</w:t>
      </w:r>
    </w:p>
    <w:p w:rsidR="00A072DD" w:rsidRPr="00D159CB" w:rsidRDefault="00A072DD" w:rsidP="009D06A4">
      <w:pPr>
        <w:pStyle w:val="ae"/>
        <w:widowControl w:val="0"/>
        <w:autoSpaceDE w:val="0"/>
        <w:autoSpaceDN w:val="0"/>
        <w:adjustRightInd w:val="0"/>
        <w:ind w:left="0"/>
        <w:jc w:val="center"/>
        <w:rPr>
          <w:b/>
          <w:szCs w:val="28"/>
        </w:rPr>
      </w:pPr>
    </w:p>
    <w:p w:rsidR="00E3754E" w:rsidRDefault="00A072DD" w:rsidP="009D06A4">
      <w:pPr>
        <w:pStyle w:val="ConsPlusNormal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2DD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7226A6">
        <w:rPr>
          <w:rFonts w:ascii="Times New Roman" w:hAnsi="Times New Roman" w:cs="Times New Roman"/>
          <w:sz w:val="28"/>
          <w:szCs w:val="28"/>
        </w:rPr>
        <w:t>адресной помощи</w:t>
      </w:r>
      <w:r w:rsidRPr="00A072DD">
        <w:rPr>
          <w:rFonts w:ascii="Times New Roman" w:hAnsi="Times New Roman" w:cs="Times New Roman"/>
          <w:sz w:val="28"/>
          <w:szCs w:val="28"/>
        </w:rPr>
        <w:t xml:space="preserve"> по освобождению от родительской </w:t>
      </w:r>
      <w:r w:rsidRPr="00A072DD">
        <w:rPr>
          <w:rFonts w:ascii="Times New Roman" w:hAnsi="Times New Roman" w:cs="Times New Roman"/>
          <w:sz w:val="28"/>
          <w:szCs w:val="28"/>
        </w:rPr>
        <w:lastRenderedPageBreak/>
        <w:t xml:space="preserve">платы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66F34" w:rsidRPr="00A072DD">
        <w:rPr>
          <w:rFonts w:ascii="Times New Roman" w:hAnsi="Times New Roman" w:cs="Times New Roman"/>
          <w:sz w:val="28"/>
          <w:szCs w:val="28"/>
        </w:rPr>
        <w:t>одители (законные представители) д</w:t>
      </w:r>
      <w:r w:rsidR="007226A6">
        <w:rPr>
          <w:rFonts w:ascii="Times New Roman" w:hAnsi="Times New Roman" w:cs="Times New Roman"/>
          <w:sz w:val="28"/>
          <w:szCs w:val="28"/>
        </w:rPr>
        <w:t>етей, подают в образовательную о</w:t>
      </w:r>
      <w:r w:rsidR="001A1442" w:rsidRPr="00A072DD">
        <w:rPr>
          <w:rFonts w:ascii="Times New Roman" w:hAnsi="Times New Roman" w:cs="Times New Roman"/>
          <w:sz w:val="28"/>
          <w:szCs w:val="28"/>
        </w:rPr>
        <w:t>рганизацию</w:t>
      </w:r>
      <w:r w:rsidR="00E3754E">
        <w:rPr>
          <w:rFonts w:ascii="Times New Roman" w:hAnsi="Times New Roman" w:cs="Times New Roman"/>
          <w:sz w:val="28"/>
          <w:szCs w:val="28"/>
        </w:rPr>
        <w:t>:</w:t>
      </w:r>
    </w:p>
    <w:p w:rsidR="00866F34" w:rsidRPr="00A072DD" w:rsidRDefault="004C5032" w:rsidP="009D06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3754E">
        <w:rPr>
          <w:rFonts w:ascii="Times New Roman" w:hAnsi="Times New Roman" w:cs="Times New Roman"/>
          <w:sz w:val="28"/>
          <w:szCs w:val="28"/>
        </w:rPr>
        <w:t>.1.1.</w:t>
      </w:r>
      <w:r w:rsidR="001A1442" w:rsidRPr="00A072DD">
        <w:rPr>
          <w:rFonts w:ascii="Times New Roman" w:hAnsi="Times New Roman" w:cs="Times New Roman"/>
          <w:sz w:val="28"/>
          <w:szCs w:val="28"/>
        </w:rPr>
        <w:t xml:space="preserve"> </w:t>
      </w:r>
      <w:r w:rsidR="00EC0CCD" w:rsidRPr="00A072DD">
        <w:rPr>
          <w:rFonts w:ascii="Times New Roman" w:hAnsi="Times New Roman" w:cs="Times New Roman"/>
          <w:sz w:val="28"/>
          <w:szCs w:val="28"/>
        </w:rPr>
        <w:t>заявление по форме согласно приложению 1</w:t>
      </w:r>
      <w:r w:rsidR="00E3754E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866F34" w:rsidRPr="00866F34" w:rsidRDefault="004C5032" w:rsidP="009D06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3754E">
        <w:rPr>
          <w:rFonts w:ascii="Times New Roman" w:hAnsi="Times New Roman" w:cs="Times New Roman"/>
          <w:sz w:val="28"/>
          <w:szCs w:val="28"/>
        </w:rPr>
        <w:t xml:space="preserve">.1.2. </w:t>
      </w:r>
      <w:r w:rsidR="00C708CB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66F34" w:rsidRPr="00866F34">
        <w:rPr>
          <w:rFonts w:ascii="Times New Roman" w:hAnsi="Times New Roman" w:cs="Times New Roman"/>
          <w:sz w:val="28"/>
          <w:szCs w:val="28"/>
        </w:rPr>
        <w:t>документ</w:t>
      </w:r>
      <w:r w:rsidR="00C708CB">
        <w:rPr>
          <w:rFonts w:ascii="Times New Roman" w:hAnsi="Times New Roman" w:cs="Times New Roman"/>
          <w:sz w:val="28"/>
          <w:szCs w:val="28"/>
        </w:rPr>
        <w:t>а</w:t>
      </w:r>
      <w:r w:rsidR="00866F34" w:rsidRPr="00866F34">
        <w:rPr>
          <w:rFonts w:ascii="Times New Roman" w:hAnsi="Times New Roman" w:cs="Times New Roman"/>
          <w:sz w:val="28"/>
          <w:szCs w:val="28"/>
        </w:rPr>
        <w:t>, удостоверяющий личность заявителя (паспорт гражданина Российской Федерации или временное удостоверение личности, выданное на период его замены);</w:t>
      </w:r>
    </w:p>
    <w:p w:rsidR="00866F34" w:rsidRPr="00866F34" w:rsidRDefault="004C5032" w:rsidP="009D06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3754E">
        <w:rPr>
          <w:rFonts w:ascii="Times New Roman" w:hAnsi="Times New Roman" w:cs="Times New Roman"/>
          <w:sz w:val="28"/>
          <w:szCs w:val="28"/>
        </w:rPr>
        <w:t xml:space="preserve">.1.3. </w:t>
      </w:r>
      <w:r w:rsidR="00C708CB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66F34" w:rsidRPr="00866F34">
        <w:rPr>
          <w:rFonts w:ascii="Times New Roman" w:hAnsi="Times New Roman" w:cs="Times New Roman"/>
          <w:sz w:val="28"/>
          <w:szCs w:val="28"/>
        </w:rPr>
        <w:t>документ</w:t>
      </w:r>
      <w:r w:rsidR="00C708CB">
        <w:rPr>
          <w:rFonts w:ascii="Times New Roman" w:hAnsi="Times New Roman" w:cs="Times New Roman"/>
          <w:sz w:val="28"/>
          <w:szCs w:val="28"/>
        </w:rPr>
        <w:t>а</w:t>
      </w:r>
      <w:r w:rsidR="00866F34" w:rsidRPr="00866F34">
        <w:rPr>
          <w:rFonts w:ascii="Times New Roman" w:hAnsi="Times New Roman" w:cs="Times New Roman"/>
          <w:sz w:val="28"/>
          <w:szCs w:val="28"/>
        </w:rPr>
        <w:t xml:space="preserve">, подтверждающий полномочия законного представителя (в случае подачи заявления о предоставлении бесплатного питания законным представителем </w:t>
      </w:r>
      <w:r w:rsidR="00866F34">
        <w:rPr>
          <w:rFonts w:ascii="Times New Roman" w:hAnsi="Times New Roman" w:cs="Times New Roman"/>
          <w:sz w:val="28"/>
          <w:szCs w:val="28"/>
        </w:rPr>
        <w:t>ребенка</w:t>
      </w:r>
      <w:r w:rsidR="00866F34" w:rsidRPr="00866F34">
        <w:rPr>
          <w:rFonts w:ascii="Times New Roman" w:hAnsi="Times New Roman" w:cs="Times New Roman"/>
          <w:sz w:val="28"/>
          <w:szCs w:val="28"/>
        </w:rPr>
        <w:t>);</w:t>
      </w:r>
    </w:p>
    <w:p w:rsidR="00866F34" w:rsidRDefault="004C5032" w:rsidP="009D06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3754E">
        <w:rPr>
          <w:rFonts w:ascii="Times New Roman" w:hAnsi="Times New Roman" w:cs="Times New Roman"/>
          <w:sz w:val="28"/>
          <w:szCs w:val="28"/>
        </w:rPr>
        <w:t xml:space="preserve">.1.4. </w:t>
      </w:r>
      <w:r w:rsidR="00C708CB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66F34" w:rsidRPr="00866F34">
        <w:rPr>
          <w:rFonts w:ascii="Times New Roman" w:hAnsi="Times New Roman" w:cs="Times New Roman"/>
          <w:sz w:val="28"/>
          <w:szCs w:val="28"/>
        </w:rPr>
        <w:t>свидетельств</w:t>
      </w:r>
      <w:r w:rsidR="00C708CB">
        <w:rPr>
          <w:rFonts w:ascii="Times New Roman" w:hAnsi="Times New Roman" w:cs="Times New Roman"/>
          <w:sz w:val="28"/>
          <w:szCs w:val="28"/>
        </w:rPr>
        <w:t>а</w:t>
      </w:r>
      <w:r w:rsidR="00866F34" w:rsidRPr="00866F34">
        <w:rPr>
          <w:rFonts w:ascii="Times New Roman" w:hAnsi="Times New Roman" w:cs="Times New Roman"/>
          <w:sz w:val="28"/>
          <w:szCs w:val="28"/>
        </w:rPr>
        <w:t xml:space="preserve"> о рождении</w:t>
      </w:r>
      <w:r w:rsidR="00C708CB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866F34" w:rsidRPr="00866F34">
        <w:rPr>
          <w:rFonts w:ascii="Times New Roman" w:hAnsi="Times New Roman" w:cs="Times New Roman"/>
          <w:sz w:val="28"/>
          <w:szCs w:val="28"/>
        </w:rPr>
        <w:t>;</w:t>
      </w:r>
    </w:p>
    <w:p w:rsidR="00866F34" w:rsidRDefault="004C5032" w:rsidP="009D06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3754E">
        <w:rPr>
          <w:rFonts w:ascii="Times New Roman" w:hAnsi="Times New Roman" w:cs="Times New Roman"/>
          <w:sz w:val="28"/>
          <w:szCs w:val="28"/>
        </w:rPr>
        <w:t xml:space="preserve">.1.7. </w:t>
      </w:r>
      <w:r w:rsidR="00C708CB">
        <w:rPr>
          <w:rFonts w:ascii="Times New Roman" w:hAnsi="Times New Roman" w:cs="Times New Roman"/>
          <w:sz w:val="28"/>
          <w:szCs w:val="28"/>
        </w:rPr>
        <w:t xml:space="preserve">оригинал </w:t>
      </w:r>
      <w:r w:rsidR="00866F34" w:rsidRPr="00866F34">
        <w:rPr>
          <w:rFonts w:ascii="Times New Roman" w:hAnsi="Times New Roman" w:cs="Times New Roman"/>
          <w:sz w:val="28"/>
          <w:szCs w:val="28"/>
        </w:rPr>
        <w:t>документ</w:t>
      </w:r>
      <w:r w:rsidR="00C708CB">
        <w:rPr>
          <w:rFonts w:ascii="Times New Roman" w:hAnsi="Times New Roman" w:cs="Times New Roman"/>
          <w:sz w:val="28"/>
          <w:szCs w:val="28"/>
        </w:rPr>
        <w:t>а</w:t>
      </w:r>
      <w:r w:rsidR="00866F34" w:rsidRPr="00866F34">
        <w:rPr>
          <w:rFonts w:ascii="Times New Roman" w:hAnsi="Times New Roman" w:cs="Times New Roman"/>
          <w:sz w:val="28"/>
          <w:szCs w:val="28"/>
        </w:rPr>
        <w:t xml:space="preserve">, выданный уполномоченным органом, подтверждающий, что один из родителей (законных представителей) является участником </w:t>
      </w:r>
      <w:r w:rsidR="00EC0CCD">
        <w:rPr>
          <w:rFonts w:ascii="Times New Roman" w:hAnsi="Times New Roman" w:cs="Times New Roman"/>
          <w:sz w:val="28"/>
          <w:szCs w:val="28"/>
        </w:rPr>
        <w:t>СВО.</w:t>
      </w:r>
    </w:p>
    <w:p w:rsidR="0075133F" w:rsidRPr="00866F34" w:rsidRDefault="0075133F" w:rsidP="009D06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 документа, подтверждающ</w:t>
      </w:r>
      <w:r w:rsidR="0076755A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133F">
        <w:rPr>
          <w:rFonts w:ascii="Times New Roman" w:hAnsi="Times New Roman" w:cs="Times New Roman"/>
          <w:sz w:val="28"/>
          <w:szCs w:val="28"/>
        </w:rPr>
        <w:t>что один из родителей (законных представ</w:t>
      </w:r>
      <w:r>
        <w:rPr>
          <w:rFonts w:ascii="Times New Roman" w:hAnsi="Times New Roman" w:cs="Times New Roman"/>
          <w:sz w:val="28"/>
          <w:szCs w:val="28"/>
        </w:rPr>
        <w:t>ителей)</w:t>
      </w:r>
      <w:r w:rsidR="00903511">
        <w:rPr>
          <w:rFonts w:ascii="Times New Roman" w:hAnsi="Times New Roman" w:cs="Times New Roman"/>
          <w:sz w:val="28"/>
          <w:szCs w:val="28"/>
        </w:rPr>
        <w:t xml:space="preserve"> мобилизован Военным</w:t>
      </w:r>
      <w:r w:rsidR="00903511" w:rsidRPr="00903511">
        <w:rPr>
          <w:rFonts w:ascii="Times New Roman" w:hAnsi="Times New Roman" w:cs="Times New Roman"/>
          <w:sz w:val="28"/>
          <w:szCs w:val="28"/>
        </w:rPr>
        <w:t xml:space="preserve"> комиссариат</w:t>
      </w:r>
      <w:r w:rsidR="00903511">
        <w:rPr>
          <w:rFonts w:ascii="Times New Roman" w:hAnsi="Times New Roman" w:cs="Times New Roman"/>
          <w:sz w:val="28"/>
          <w:szCs w:val="28"/>
        </w:rPr>
        <w:t>ом</w:t>
      </w:r>
      <w:r w:rsidR="00903511" w:rsidRPr="00903511">
        <w:rPr>
          <w:rFonts w:ascii="Times New Roman" w:hAnsi="Times New Roman" w:cs="Times New Roman"/>
          <w:sz w:val="28"/>
          <w:szCs w:val="28"/>
        </w:rPr>
        <w:t xml:space="preserve"> Верещагинского, Карагайского, Очерского и Сивинского районов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51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является участником СВО не может превышать 7 (Семи) календарных дней на дату подачи заявления.</w:t>
      </w:r>
    </w:p>
    <w:p w:rsidR="00866F34" w:rsidRPr="000C206F" w:rsidRDefault="00866F34" w:rsidP="000C206F">
      <w:pPr>
        <w:pStyle w:val="ConsPlusNormal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06F">
        <w:rPr>
          <w:rFonts w:ascii="Times New Roman" w:hAnsi="Times New Roman" w:cs="Times New Roman"/>
          <w:sz w:val="28"/>
          <w:szCs w:val="28"/>
        </w:rPr>
        <w:t xml:space="preserve">Заявитель несет ответственность за достоверность и полноту представляемых сведений и документов, являющихся основанием </w:t>
      </w:r>
      <w:r w:rsidR="00EC435A" w:rsidRPr="000C206F">
        <w:rPr>
          <w:rFonts w:ascii="Times New Roman" w:hAnsi="Times New Roman" w:cs="Times New Roman"/>
          <w:sz w:val="28"/>
          <w:szCs w:val="28"/>
        </w:rPr>
        <w:br/>
      </w:r>
      <w:r w:rsidRPr="000C206F">
        <w:rPr>
          <w:rFonts w:ascii="Times New Roman" w:hAnsi="Times New Roman" w:cs="Times New Roman"/>
          <w:sz w:val="28"/>
          <w:szCs w:val="28"/>
        </w:rPr>
        <w:t xml:space="preserve">для </w:t>
      </w:r>
      <w:r w:rsidR="00EC0CCD" w:rsidRPr="000C206F">
        <w:rPr>
          <w:rFonts w:ascii="Times New Roman" w:hAnsi="Times New Roman" w:cs="Times New Roman"/>
          <w:sz w:val="28"/>
          <w:szCs w:val="28"/>
        </w:rPr>
        <w:t>освобождения от родительской платы</w:t>
      </w:r>
      <w:r w:rsidR="008C43D8">
        <w:rPr>
          <w:rFonts w:ascii="Times New Roman" w:hAnsi="Times New Roman" w:cs="Times New Roman"/>
          <w:sz w:val="28"/>
          <w:szCs w:val="28"/>
        </w:rPr>
        <w:t xml:space="preserve">, и </w:t>
      </w:r>
      <w:r w:rsidR="000C206F" w:rsidRPr="000C206F">
        <w:rPr>
          <w:rFonts w:ascii="Times New Roman" w:hAnsi="Times New Roman" w:cs="Times New Roman"/>
          <w:sz w:val="28"/>
          <w:szCs w:val="28"/>
        </w:rPr>
        <w:t xml:space="preserve">своевременность предоставления сведений об окончании срока прохождения военной службы по мобилизации, </w:t>
      </w:r>
      <w:r w:rsidR="008C43D8">
        <w:rPr>
          <w:rFonts w:ascii="Times New Roman" w:hAnsi="Times New Roman" w:cs="Times New Roman"/>
          <w:sz w:val="28"/>
          <w:szCs w:val="28"/>
        </w:rPr>
        <w:br/>
      </w:r>
      <w:r w:rsidR="000C206F" w:rsidRPr="000C206F">
        <w:rPr>
          <w:rFonts w:ascii="Times New Roman" w:hAnsi="Times New Roman" w:cs="Times New Roman"/>
          <w:sz w:val="28"/>
          <w:szCs w:val="28"/>
        </w:rPr>
        <w:t>в том числе на добровольной основе, а также, окончание срока прохождения военной службы по контракту и участия в СВО.</w:t>
      </w:r>
    </w:p>
    <w:p w:rsidR="00C708CB" w:rsidRDefault="00C708CB" w:rsidP="009D06A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2F3A" w:rsidRPr="00D159CB" w:rsidRDefault="003F2F3A" w:rsidP="009D06A4">
      <w:pPr>
        <w:pStyle w:val="ae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jc w:val="center"/>
        <w:rPr>
          <w:b/>
          <w:szCs w:val="28"/>
        </w:rPr>
      </w:pPr>
      <w:r>
        <w:rPr>
          <w:szCs w:val="28"/>
        </w:rPr>
        <w:t xml:space="preserve">Основания для отказа в </w:t>
      </w:r>
      <w:r w:rsidR="00FB6B07">
        <w:rPr>
          <w:szCs w:val="28"/>
        </w:rPr>
        <w:t xml:space="preserve">приеме документов </w:t>
      </w:r>
      <w:r w:rsidR="00B07911">
        <w:rPr>
          <w:szCs w:val="28"/>
        </w:rPr>
        <w:br/>
      </w:r>
      <w:r w:rsidR="00FB6B07">
        <w:rPr>
          <w:szCs w:val="28"/>
        </w:rPr>
        <w:t xml:space="preserve">для </w:t>
      </w:r>
      <w:r>
        <w:rPr>
          <w:szCs w:val="28"/>
        </w:rPr>
        <w:t>получени</w:t>
      </w:r>
      <w:r w:rsidR="00B07911">
        <w:rPr>
          <w:szCs w:val="28"/>
        </w:rPr>
        <w:t>я</w:t>
      </w:r>
      <w:r>
        <w:rPr>
          <w:szCs w:val="28"/>
        </w:rPr>
        <w:t xml:space="preserve"> </w:t>
      </w:r>
      <w:r w:rsidR="00B07911">
        <w:rPr>
          <w:szCs w:val="28"/>
        </w:rPr>
        <w:t>адресной помощи</w:t>
      </w:r>
      <w:r>
        <w:rPr>
          <w:szCs w:val="28"/>
        </w:rPr>
        <w:t xml:space="preserve"> по освобождению от родительской платы</w:t>
      </w:r>
    </w:p>
    <w:p w:rsidR="00C708CB" w:rsidRDefault="00C708CB" w:rsidP="009D06A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72DD" w:rsidRDefault="00A072DD" w:rsidP="009D06A4">
      <w:pPr>
        <w:pStyle w:val="ConsPlusNormal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2DD">
        <w:rPr>
          <w:rFonts w:ascii="Times New Roman" w:hAnsi="Times New Roman" w:cs="Times New Roman"/>
          <w:sz w:val="28"/>
          <w:szCs w:val="28"/>
        </w:rPr>
        <w:t xml:space="preserve">Основанием для отказа в получении </w:t>
      </w:r>
      <w:r w:rsidR="00B07911">
        <w:rPr>
          <w:rFonts w:ascii="Times New Roman" w:hAnsi="Times New Roman" w:cs="Times New Roman"/>
          <w:sz w:val="28"/>
          <w:szCs w:val="28"/>
        </w:rPr>
        <w:t>адресной помощи</w:t>
      </w:r>
      <w:r w:rsidRPr="00A072DD">
        <w:rPr>
          <w:rFonts w:ascii="Times New Roman" w:hAnsi="Times New Roman" w:cs="Times New Roman"/>
          <w:sz w:val="28"/>
          <w:szCs w:val="28"/>
        </w:rPr>
        <w:t xml:space="preserve"> </w:t>
      </w:r>
      <w:r w:rsidR="00EC435A">
        <w:rPr>
          <w:rFonts w:ascii="Times New Roman" w:hAnsi="Times New Roman" w:cs="Times New Roman"/>
          <w:sz w:val="28"/>
          <w:szCs w:val="28"/>
        </w:rPr>
        <w:br/>
      </w:r>
      <w:r w:rsidRPr="00A072DD">
        <w:rPr>
          <w:rFonts w:ascii="Times New Roman" w:hAnsi="Times New Roman" w:cs="Times New Roman"/>
          <w:sz w:val="28"/>
          <w:szCs w:val="28"/>
        </w:rPr>
        <w:t>по освобождению от родительской платы</w:t>
      </w:r>
      <w:r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A072DD" w:rsidRPr="0057687F" w:rsidRDefault="00A072DD" w:rsidP="009D06A4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87F">
        <w:rPr>
          <w:rFonts w:ascii="Times New Roman" w:hAnsi="Times New Roman" w:cs="Times New Roman"/>
          <w:sz w:val="28"/>
          <w:szCs w:val="28"/>
        </w:rPr>
        <w:t>предоставление неполного пакета документов, предусмотренных</w:t>
      </w:r>
      <w:r w:rsidR="0057687F">
        <w:rPr>
          <w:rFonts w:ascii="Times New Roman" w:hAnsi="Times New Roman" w:cs="Times New Roman"/>
          <w:sz w:val="28"/>
          <w:szCs w:val="28"/>
        </w:rPr>
        <w:t xml:space="preserve"> </w:t>
      </w:r>
      <w:r w:rsidRPr="0057687F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57687F">
        <w:rPr>
          <w:rFonts w:ascii="Times New Roman" w:hAnsi="Times New Roman" w:cs="Times New Roman"/>
          <w:sz w:val="28"/>
          <w:szCs w:val="28"/>
        </w:rPr>
        <w:t>5</w:t>
      </w:r>
      <w:r w:rsidRPr="0057687F">
        <w:rPr>
          <w:rFonts w:ascii="Times New Roman" w:hAnsi="Times New Roman" w:cs="Times New Roman"/>
          <w:sz w:val="28"/>
          <w:szCs w:val="28"/>
        </w:rPr>
        <w:t xml:space="preserve">.1. </w:t>
      </w:r>
      <w:r w:rsidR="0057687F">
        <w:rPr>
          <w:rFonts w:ascii="Times New Roman" w:hAnsi="Times New Roman" w:cs="Times New Roman"/>
          <w:sz w:val="28"/>
          <w:szCs w:val="28"/>
        </w:rPr>
        <w:t>Порядка</w:t>
      </w:r>
      <w:r w:rsidRPr="0057687F">
        <w:rPr>
          <w:rFonts w:ascii="Times New Roman" w:hAnsi="Times New Roman" w:cs="Times New Roman"/>
          <w:sz w:val="28"/>
          <w:szCs w:val="28"/>
        </w:rPr>
        <w:t>;</w:t>
      </w:r>
    </w:p>
    <w:p w:rsidR="00A072DD" w:rsidRPr="0057687F" w:rsidRDefault="00A072DD" w:rsidP="009D06A4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87F">
        <w:rPr>
          <w:rFonts w:ascii="Times New Roman" w:hAnsi="Times New Roman" w:cs="Times New Roman"/>
          <w:sz w:val="28"/>
          <w:szCs w:val="28"/>
        </w:rPr>
        <w:t>заявление и (или) прилагаемые к нему документы не поддаются</w:t>
      </w:r>
      <w:r w:rsidR="0057687F">
        <w:rPr>
          <w:rFonts w:ascii="Times New Roman" w:hAnsi="Times New Roman" w:cs="Times New Roman"/>
          <w:sz w:val="28"/>
          <w:szCs w:val="28"/>
        </w:rPr>
        <w:t xml:space="preserve"> </w:t>
      </w:r>
      <w:r w:rsidRPr="0057687F">
        <w:rPr>
          <w:rFonts w:ascii="Times New Roman" w:hAnsi="Times New Roman" w:cs="Times New Roman"/>
          <w:sz w:val="28"/>
          <w:szCs w:val="28"/>
        </w:rPr>
        <w:t>прочтению;</w:t>
      </w:r>
    </w:p>
    <w:p w:rsidR="00A072DD" w:rsidRPr="0057687F" w:rsidRDefault="00A072DD" w:rsidP="009D06A4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87F">
        <w:rPr>
          <w:rFonts w:ascii="Times New Roman" w:hAnsi="Times New Roman" w:cs="Times New Roman"/>
          <w:sz w:val="28"/>
          <w:szCs w:val="28"/>
        </w:rPr>
        <w:t>представление документов, имеющих подчистки либо приписки,</w:t>
      </w:r>
      <w:r w:rsidR="0057687F" w:rsidRPr="0057687F">
        <w:rPr>
          <w:rFonts w:ascii="Times New Roman" w:hAnsi="Times New Roman" w:cs="Times New Roman"/>
          <w:sz w:val="28"/>
          <w:szCs w:val="28"/>
        </w:rPr>
        <w:t xml:space="preserve"> </w:t>
      </w:r>
      <w:r w:rsidRPr="0057687F">
        <w:rPr>
          <w:rFonts w:ascii="Times New Roman" w:hAnsi="Times New Roman" w:cs="Times New Roman"/>
          <w:sz w:val="28"/>
          <w:szCs w:val="28"/>
        </w:rPr>
        <w:t>зачеркнутые слова и иные неоговоренные исправления, а также документов,</w:t>
      </w:r>
      <w:r w:rsidR="0057687F">
        <w:rPr>
          <w:rFonts w:ascii="Times New Roman" w:hAnsi="Times New Roman" w:cs="Times New Roman"/>
          <w:sz w:val="28"/>
          <w:szCs w:val="28"/>
        </w:rPr>
        <w:t xml:space="preserve"> </w:t>
      </w:r>
      <w:r w:rsidRPr="0057687F">
        <w:rPr>
          <w:rFonts w:ascii="Times New Roman" w:hAnsi="Times New Roman" w:cs="Times New Roman"/>
          <w:sz w:val="28"/>
          <w:szCs w:val="28"/>
        </w:rPr>
        <w:t>исполненных карандашом;</w:t>
      </w:r>
    </w:p>
    <w:p w:rsidR="00A072DD" w:rsidRPr="00897986" w:rsidRDefault="00A072DD" w:rsidP="009D06A4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986">
        <w:rPr>
          <w:rFonts w:ascii="Times New Roman" w:hAnsi="Times New Roman" w:cs="Times New Roman"/>
          <w:sz w:val="28"/>
          <w:szCs w:val="28"/>
        </w:rPr>
        <w:t>отсутствие у представителя заявителя соответствующих полномочий</w:t>
      </w:r>
      <w:r w:rsidR="00897986" w:rsidRPr="00897986">
        <w:rPr>
          <w:rFonts w:ascii="Times New Roman" w:hAnsi="Times New Roman" w:cs="Times New Roman"/>
          <w:sz w:val="28"/>
          <w:szCs w:val="28"/>
        </w:rPr>
        <w:t xml:space="preserve"> </w:t>
      </w:r>
      <w:r w:rsidRPr="00897986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897986" w:rsidRPr="00897986">
        <w:rPr>
          <w:rFonts w:ascii="Times New Roman" w:hAnsi="Times New Roman" w:cs="Times New Roman"/>
          <w:sz w:val="28"/>
          <w:szCs w:val="28"/>
        </w:rPr>
        <w:t>меры поддержки</w:t>
      </w:r>
      <w:r w:rsidRPr="00897986">
        <w:rPr>
          <w:rFonts w:ascii="Times New Roman" w:hAnsi="Times New Roman" w:cs="Times New Roman"/>
          <w:sz w:val="28"/>
          <w:szCs w:val="28"/>
        </w:rPr>
        <w:t xml:space="preserve"> (обращение за получением </w:t>
      </w:r>
      <w:r w:rsidR="00B07911">
        <w:rPr>
          <w:rFonts w:ascii="Times New Roman" w:hAnsi="Times New Roman" w:cs="Times New Roman"/>
          <w:sz w:val="28"/>
          <w:szCs w:val="28"/>
        </w:rPr>
        <w:t>адресной помощи</w:t>
      </w:r>
      <w:r w:rsidR="00897986" w:rsidRPr="00897986">
        <w:rPr>
          <w:rFonts w:ascii="Times New Roman" w:hAnsi="Times New Roman" w:cs="Times New Roman"/>
          <w:sz w:val="28"/>
          <w:szCs w:val="28"/>
        </w:rPr>
        <w:t xml:space="preserve"> </w:t>
      </w:r>
      <w:r w:rsidRPr="00897986">
        <w:rPr>
          <w:rFonts w:ascii="Times New Roman" w:hAnsi="Times New Roman" w:cs="Times New Roman"/>
          <w:sz w:val="28"/>
          <w:szCs w:val="28"/>
        </w:rPr>
        <w:t>ненадлежащего лица или отсутствие оформленной в установленном</w:t>
      </w:r>
      <w:r w:rsidR="00897986">
        <w:rPr>
          <w:rFonts w:ascii="Times New Roman" w:hAnsi="Times New Roman" w:cs="Times New Roman"/>
          <w:sz w:val="28"/>
          <w:szCs w:val="28"/>
        </w:rPr>
        <w:t xml:space="preserve"> </w:t>
      </w:r>
      <w:r w:rsidRPr="00897986">
        <w:rPr>
          <w:rFonts w:ascii="Times New Roman" w:hAnsi="Times New Roman" w:cs="Times New Roman"/>
          <w:sz w:val="28"/>
          <w:szCs w:val="28"/>
        </w:rPr>
        <w:t>порядке доверенности на осуществление действий у представителя);</w:t>
      </w:r>
    </w:p>
    <w:p w:rsidR="00A072DD" w:rsidRPr="00897986" w:rsidRDefault="00A072DD" w:rsidP="009D06A4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986">
        <w:rPr>
          <w:rFonts w:ascii="Times New Roman" w:hAnsi="Times New Roman" w:cs="Times New Roman"/>
          <w:sz w:val="28"/>
          <w:szCs w:val="28"/>
        </w:rPr>
        <w:t>несоответствие содержания (оформления) заявления требованиям</w:t>
      </w:r>
      <w:r w:rsidR="00897986">
        <w:rPr>
          <w:rFonts w:ascii="Times New Roman" w:hAnsi="Times New Roman" w:cs="Times New Roman"/>
          <w:sz w:val="28"/>
          <w:szCs w:val="28"/>
        </w:rPr>
        <w:t xml:space="preserve"> </w:t>
      </w:r>
      <w:r w:rsidRPr="0089798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97986">
        <w:rPr>
          <w:rFonts w:ascii="Times New Roman" w:hAnsi="Times New Roman" w:cs="Times New Roman"/>
          <w:sz w:val="28"/>
          <w:szCs w:val="28"/>
        </w:rPr>
        <w:t>Порядка</w:t>
      </w:r>
      <w:r w:rsidRPr="00897986">
        <w:rPr>
          <w:rFonts w:ascii="Times New Roman" w:hAnsi="Times New Roman" w:cs="Times New Roman"/>
          <w:sz w:val="28"/>
          <w:szCs w:val="28"/>
        </w:rPr>
        <w:t>.</w:t>
      </w:r>
    </w:p>
    <w:p w:rsidR="00710A13" w:rsidRPr="00897986" w:rsidRDefault="00897986" w:rsidP="009D06A4">
      <w:pPr>
        <w:pStyle w:val="ConsPlusNormal"/>
        <w:widowControl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986">
        <w:rPr>
          <w:rFonts w:ascii="Times New Roman" w:hAnsi="Times New Roman" w:cs="Times New Roman"/>
          <w:sz w:val="28"/>
          <w:szCs w:val="28"/>
        </w:rPr>
        <w:lastRenderedPageBreak/>
        <w:t xml:space="preserve">Заявителю отказывается в приеме документов до момента регистрации поданных заявителем документов в </w:t>
      </w:r>
      <w:r w:rsidR="00A36C58"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 w:rsidRPr="00897986">
        <w:rPr>
          <w:rFonts w:ascii="Times New Roman" w:hAnsi="Times New Roman" w:cs="Times New Roman"/>
          <w:sz w:val="28"/>
          <w:szCs w:val="28"/>
        </w:rPr>
        <w:t>организацию, предоставляющую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C58">
        <w:rPr>
          <w:rFonts w:ascii="Times New Roman" w:hAnsi="Times New Roman" w:cs="Times New Roman"/>
          <w:sz w:val="28"/>
          <w:szCs w:val="28"/>
        </w:rPr>
        <w:t>адресную помощь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6C58" w:rsidRDefault="00A36C58" w:rsidP="009D06A4">
      <w:pPr>
        <w:pStyle w:val="a5"/>
        <w:spacing w:line="240" w:lineRule="auto"/>
        <w:jc w:val="left"/>
      </w:pPr>
    </w:p>
    <w:p w:rsidR="00D62CB9" w:rsidRDefault="00A13A63" w:rsidP="009D06A4">
      <w:pPr>
        <w:pStyle w:val="a5"/>
        <w:numPr>
          <w:ilvl w:val="0"/>
          <w:numId w:val="11"/>
        </w:numPr>
        <w:spacing w:line="240" w:lineRule="auto"/>
        <w:ind w:left="0" w:firstLine="0"/>
        <w:jc w:val="center"/>
      </w:pPr>
      <w:r>
        <w:t xml:space="preserve">Основания для отказа в предоставлении </w:t>
      </w:r>
      <w:r w:rsidR="00A36C58">
        <w:t>адресной помощи</w:t>
      </w:r>
      <w:r>
        <w:t xml:space="preserve"> </w:t>
      </w:r>
      <w:r w:rsidR="00A36C58">
        <w:br/>
      </w:r>
      <w:r>
        <w:t>по освобождению от родительской платы</w:t>
      </w:r>
    </w:p>
    <w:p w:rsidR="00A13A63" w:rsidRDefault="00A13A63" w:rsidP="009D06A4">
      <w:pPr>
        <w:pStyle w:val="a5"/>
        <w:spacing w:line="240" w:lineRule="auto"/>
        <w:ind w:left="495" w:firstLine="0"/>
        <w:jc w:val="left"/>
      </w:pPr>
    </w:p>
    <w:p w:rsidR="006D380A" w:rsidRDefault="00A13A63" w:rsidP="0004618D">
      <w:pPr>
        <w:pStyle w:val="a5"/>
        <w:numPr>
          <w:ilvl w:val="1"/>
          <w:numId w:val="11"/>
        </w:numPr>
        <w:spacing w:line="240" w:lineRule="auto"/>
        <w:ind w:left="0" w:firstLine="709"/>
      </w:pPr>
      <w:r>
        <w:t>Основаниями для отказа в предост</w:t>
      </w:r>
      <w:r w:rsidR="0044752B">
        <w:t xml:space="preserve">авлении </w:t>
      </w:r>
      <w:r w:rsidR="00A36C58">
        <w:t>адресной помощи являе</w:t>
      </w:r>
      <w:r w:rsidR="0044752B">
        <w:t xml:space="preserve">тся </w:t>
      </w:r>
      <w:r w:rsidR="006D380A">
        <w:t>отсутстви</w:t>
      </w:r>
      <w:r w:rsidR="0044752B">
        <w:t>е</w:t>
      </w:r>
      <w:r w:rsidR="006D380A">
        <w:t xml:space="preserve"> в свидетельстве о р</w:t>
      </w:r>
      <w:r w:rsidR="0044752B">
        <w:t xml:space="preserve">ождении ребенка сведений об отцовстве либо </w:t>
      </w:r>
      <w:r w:rsidR="006D380A">
        <w:t>отсутствие подтверждающих документов, устанавливающих отцовство</w:t>
      </w:r>
      <w:r w:rsidR="0004618D">
        <w:t>, оформленных в соответствии с действующим законодательством</w:t>
      </w:r>
      <w:r w:rsidR="006D380A">
        <w:t>.</w:t>
      </w:r>
    </w:p>
    <w:p w:rsidR="00A13A63" w:rsidRDefault="00A13A63" w:rsidP="009D06A4">
      <w:pPr>
        <w:pStyle w:val="a5"/>
        <w:numPr>
          <w:ilvl w:val="1"/>
          <w:numId w:val="11"/>
        </w:numPr>
        <w:spacing w:line="240" w:lineRule="auto"/>
        <w:ind w:left="0" w:firstLine="709"/>
      </w:pPr>
      <w:r>
        <w:t xml:space="preserve">В случае наличия оснований для отказа в предоставлении </w:t>
      </w:r>
      <w:r w:rsidR="00512E2B">
        <w:t>адресной помощи</w:t>
      </w:r>
      <w:r>
        <w:t xml:space="preserve"> заявителю направляется мотивированное уведомление об отказе </w:t>
      </w:r>
      <w:r w:rsidR="00512E2B">
        <w:br/>
      </w:r>
      <w:r>
        <w:t>в освобождении от родительской платы.</w:t>
      </w:r>
      <w:r>
        <w:cr/>
      </w:r>
    </w:p>
    <w:p w:rsidR="00521316" w:rsidRDefault="00521316" w:rsidP="009D06A4">
      <w:pPr>
        <w:pStyle w:val="a5"/>
        <w:numPr>
          <w:ilvl w:val="0"/>
          <w:numId w:val="11"/>
        </w:numPr>
        <w:spacing w:line="240" w:lineRule="auto"/>
        <w:ind w:left="0" w:firstLine="0"/>
        <w:jc w:val="center"/>
      </w:pPr>
      <w:r>
        <w:t xml:space="preserve">Срок регистрации заявления о предоставлении </w:t>
      </w:r>
      <w:r w:rsidR="00512E2B">
        <w:t xml:space="preserve">адресной помощи </w:t>
      </w:r>
    </w:p>
    <w:p w:rsidR="00521316" w:rsidRDefault="00521316" w:rsidP="009D06A4">
      <w:pPr>
        <w:pStyle w:val="a5"/>
        <w:spacing w:line="240" w:lineRule="auto"/>
        <w:ind w:firstLine="0"/>
      </w:pPr>
    </w:p>
    <w:p w:rsidR="00D62CB9" w:rsidRDefault="00521316" w:rsidP="009D06A4">
      <w:pPr>
        <w:pStyle w:val="a5"/>
        <w:numPr>
          <w:ilvl w:val="1"/>
          <w:numId w:val="11"/>
        </w:numPr>
        <w:spacing w:line="240" w:lineRule="auto"/>
        <w:ind w:left="0" w:firstLine="709"/>
      </w:pPr>
      <w:r>
        <w:t xml:space="preserve">Заявление и документы, обязанность по представлению которых возложена на заявителя, для предоставления </w:t>
      </w:r>
      <w:r w:rsidR="00512E2B">
        <w:t>адресно</w:t>
      </w:r>
      <w:r w:rsidR="00512E2B">
        <w:tab/>
        <w:t>й помощи</w:t>
      </w:r>
      <w:r>
        <w:t xml:space="preserve">, в том числе </w:t>
      </w:r>
      <w:r w:rsidR="00317BFA">
        <w:br/>
      </w:r>
      <w:r>
        <w:t xml:space="preserve">в электронной форме, подлежит регистрации в день его поступления </w:t>
      </w:r>
      <w:r w:rsidR="00317BFA">
        <w:br/>
      </w:r>
      <w:r w:rsidR="00BC3AF3">
        <w:t>в образовательную о</w:t>
      </w:r>
      <w:r>
        <w:t>рганизацию.</w:t>
      </w:r>
    </w:p>
    <w:p w:rsidR="00521316" w:rsidRDefault="00521316" w:rsidP="009D06A4">
      <w:pPr>
        <w:pStyle w:val="a5"/>
        <w:spacing w:line="240" w:lineRule="auto"/>
        <w:ind w:left="1429" w:firstLine="0"/>
      </w:pPr>
    </w:p>
    <w:p w:rsidR="00D62CB9" w:rsidRDefault="00521316" w:rsidP="009D06A4">
      <w:pPr>
        <w:pStyle w:val="a5"/>
        <w:numPr>
          <w:ilvl w:val="0"/>
          <w:numId w:val="11"/>
        </w:numPr>
        <w:spacing w:line="240" w:lineRule="auto"/>
        <w:jc w:val="center"/>
      </w:pPr>
      <w:r>
        <w:t>Состав, последовательность и сроки выполнения процедур (действий), требования к порядку их выполнения, в том числе особенности выполнения процедур (действий) в электронной форме</w:t>
      </w:r>
    </w:p>
    <w:p w:rsidR="00D62CB9" w:rsidRDefault="00D62CB9" w:rsidP="009D06A4">
      <w:pPr>
        <w:pStyle w:val="a5"/>
        <w:spacing w:line="240" w:lineRule="auto"/>
        <w:jc w:val="left"/>
      </w:pPr>
    </w:p>
    <w:p w:rsidR="00521316" w:rsidRDefault="00521316" w:rsidP="009D06A4">
      <w:pPr>
        <w:pStyle w:val="a5"/>
        <w:spacing w:line="240" w:lineRule="auto"/>
      </w:pPr>
      <w:r>
        <w:t xml:space="preserve">9.1. Организация предоставления </w:t>
      </w:r>
      <w:r w:rsidR="00653518">
        <w:t>адресной помощи</w:t>
      </w:r>
      <w:r>
        <w:t xml:space="preserve"> включает в себя следующие процедуры</w:t>
      </w:r>
      <w:r w:rsidR="008C3AE3">
        <w:t xml:space="preserve"> (действия)</w:t>
      </w:r>
      <w:r>
        <w:t>:</w:t>
      </w:r>
    </w:p>
    <w:p w:rsidR="00521316" w:rsidRDefault="00521316" w:rsidP="009D06A4">
      <w:pPr>
        <w:pStyle w:val="a5"/>
        <w:spacing w:line="240" w:lineRule="auto"/>
      </w:pPr>
      <w:r>
        <w:t xml:space="preserve">9.1.1. прием и регистрация заявления и документов, необходимых </w:t>
      </w:r>
      <w:r w:rsidR="00317BFA">
        <w:br/>
      </w:r>
      <w:r>
        <w:t xml:space="preserve">для предоставления </w:t>
      </w:r>
      <w:r w:rsidR="008C3AE3">
        <w:t>адресной помощи</w:t>
      </w:r>
      <w:r>
        <w:t>;</w:t>
      </w:r>
    </w:p>
    <w:p w:rsidR="00D62CB9" w:rsidRDefault="00521316" w:rsidP="009D06A4">
      <w:pPr>
        <w:pStyle w:val="a5"/>
        <w:spacing w:line="240" w:lineRule="auto"/>
      </w:pPr>
      <w:r>
        <w:t xml:space="preserve">9.1.2. рассмотрение документов и принятие решения о предоставлении </w:t>
      </w:r>
      <w:r w:rsidR="008C3AE3">
        <w:t>адресной помощи</w:t>
      </w:r>
      <w:r>
        <w:t xml:space="preserve"> либо об отказе в предоставлении </w:t>
      </w:r>
      <w:r w:rsidR="008C3AE3">
        <w:t>адресной помощи</w:t>
      </w:r>
      <w:r>
        <w:t>.</w:t>
      </w:r>
    </w:p>
    <w:p w:rsidR="00521316" w:rsidRDefault="00521316" w:rsidP="009D06A4">
      <w:pPr>
        <w:pStyle w:val="a5"/>
        <w:spacing w:line="240" w:lineRule="auto"/>
        <w:ind w:firstLine="709"/>
      </w:pPr>
      <w:r>
        <w:t xml:space="preserve">9.2. Прием и регистрация заявления и документов, необходимых </w:t>
      </w:r>
      <w:r w:rsidR="00317BFA">
        <w:br/>
      </w:r>
      <w:r>
        <w:t xml:space="preserve">для предоставления </w:t>
      </w:r>
      <w:r w:rsidR="008C3AE3">
        <w:t>адресной помощи</w:t>
      </w:r>
      <w:r>
        <w:t>:</w:t>
      </w:r>
    </w:p>
    <w:p w:rsidR="00521316" w:rsidRDefault="00521316" w:rsidP="009D06A4">
      <w:pPr>
        <w:pStyle w:val="a5"/>
        <w:spacing w:line="240" w:lineRule="auto"/>
      </w:pPr>
      <w:r>
        <w:t xml:space="preserve">9.2.1. Основанием для начала процедуры является подача заявителем заявления и документов, необходимых для предоставления </w:t>
      </w:r>
      <w:r w:rsidR="008C3AE3">
        <w:t>адресной помощи</w:t>
      </w:r>
      <w:r>
        <w:t xml:space="preserve">, </w:t>
      </w:r>
      <w:r w:rsidR="00317BFA">
        <w:br/>
      </w:r>
      <w:r>
        <w:t xml:space="preserve">в </w:t>
      </w:r>
      <w:r w:rsidR="008C3AE3">
        <w:t xml:space="preserve">образовательную </w:t>
      </w:r>
      <w:r>
        <w:t xml:space="preserve">организацию, предоставляющую </w:t>
      </w:r>
      <w:r w:rsidR="008C3AE3">
        <w:t>адресную помощь</w:t>
      </w:r>
      <w:r>
        <w:t>.</w:t>
      </w:r>
    </w:p>
    <w:p w:rsidR="00746B55" w:rsidRDefault="00521316" w:rsidP="009D06A4">
      <w:pPr>
        <w:pStyle w:val="a5"/>
        <w:spacing w:line="240" w:lineRule="auto"/>
      </w:pPr>
      <w:r>
        <w:t xml:space="preserve">Заявление и документы, необходимые для предоставления </w:t>
      </w:r>
      <w:r w:rsidR="00173F6E">
        <w:t>адресной помощи</w:t>
      </w:r>
      <w:r>
        <w:t>, могут быть представлены заявителем (его представителем):</w:t>
      </w:r>
    </w:p>
    <w:p w:rsidR="00746B55" w:rsidRDefault="00746B55" w:rsidP="009D06A4">
      <w:pPr>
        <w:pStyle w:val="a5"/>
        <w:spacing w:line="240" w:lineRule="auto"/>
      </w:pPr>
      <w:r>
        <w:t xml:space="preserve">9.2.1.1. при личном обращении в </w:t>
      </w:r>
      <w:r w:rsidR="00173F6E">
        <w:t xml:space="preserve">образовательную </w:t>
      </w:r>
      <w:r>
        <w:t xml:space="preserve">организацию, предоставляющую </w:t>
      </w:r>
      <w:r w:rsidR="00173F6E">
        <w:t>адресную помощь</w:t>
      </w:r>
      <w:r>
        <w:t>;</w:t>
      </w:r>
    </w:p>
    <w:p w:rsidR="00746B55" w:rsidRDefault="00746B55" w:rsidP="009D06A4">
      <w:pPr>
        <w:pStyle w:val="a5"/>
        <w:spacing w:line="240" w:lineRule="auto"/>
        <w:ind w:firstLine="709"/>
      </w:pPr>
      <w:r>
        <w:t xml:space="preserve">9.2.1.2. по электронной почте </w:t>
      </w:r>
      <w:r w:rsidR="00173F6E">
        <w:t xml:space="preserve">образовательной </w:t>
      </w:r>
      <w:r>
        <w:t>организации</w:t>
      </w:r>
      <w:r w:rsidRPr="00746B55">
        <w:t xml:space="preserve">, предоставляющую </w:t>
      </w:r>
      <w:r w:rsidR="00173F6E">
        <w:t>адресную помощь</w:t>
      </w:r>
      <w:r w:rsidRPr="00746B55">
        <w:t>;</w:t>
      </w:r>
    </w:p>
    <w:p w:rsidR="00746B55" w:rsidRDefault="00746B55" w:rsidP="009D06A4">
      <w:pPr>
        <w:pStyle w:val="a5"/>
        <w:spacing w:line="240" w:lineRule="auto"/>
      </w:pPr>
      <w:r>
        <w:t>9.2.1.3. посредством почтовой связи на бумажном носителе.</w:t>
      </w:r>
    </w:p>
    <w:p w:rsidR="00746B55" w:rsidRDefault="00746B55" w:rsidP="009D06A4">
      <w:pPr>
        <w:pStyle w:val="a5"/>
        <w:spacing w:line="240" w:lineRule="auto"/>
        <w:ind w:firstLine="709"/>
      </w:pPr>
      <w:r>
        <w:lastRenderedPageBreak/>
        <w:t xml:space="preserve">9.3. Ответственным за исполнение процедуры является должностное лицо </w:t>
      </w:r>
      <w:r w:rsidR="00173F6E">
        <w:t xml:space="preserve">образовательной </w:t>
      </w:r>
      <w:r>
        <w:t>организации, предоставляющ</w:t>
      </w:r>
      <w:r w:rsidR="00173F6E">
        <w:t>ей</w:t>
      </w:r>
      <w:r>
        <w:t xml:space="preserve"> </w:t>
      </w:r>
      <w:r w:rsidR="00173F6E">
        <w:t>адресную помощь</w:t>
      </w:r>
      <w:r>
        <w:t xml:space="preserve">, </w:t>
      </w:r>
      <w:r w:rsidR="00173F6E">
        <w:br/>
      </w:r>
      <w:r>
        <w:t xml:space="preserve">в соответствии с должностными обязанностями (далее – ответственный </w:t>
      </w:r>
      <w:r w:rsidR="00173F6E">
        <w:br/>
      </w:r>
      <w:r>
        <w:t>за исполнение процедуры).</w:t>
      </w:r>
    </w:p>
    <w:p w:rsidR="00746B55" w:rsidRDefault="00746B55" w:rsidP="009D06A4">
      <w:pPr>
        <w:pStyle w:val="a5"/>
        <w:spacing w:line="240" w:lineRule="auto"/>
      </w:pPr>
      <w:r>
        <w:t xml:space="preserve">9.3.1. Заявление о предоставлении </w:t>
      </w:r>
      <w:r w:rsidR="00173F6E">
        <w:t>адресной помощи</w:t>
      </w:r>
      <w:r>
        <w:t xml:space="preserve">, в том числе </w:t>
      </w:r>
      <w:r w:rsidR="00317BFA">
        <w:br/>
      </w:r>
      <w:r>
        <w:t xml:space="preserve">в электронной форме, подлежит регистрации в течение одного рабочего дня после поступления в </w:t>
      </w:r>
      <w:r w:rsidR="000E397F">
        <w:t xml:space="preserve">образовательную </w:t>
      </w:r>
      <w:r>
        <w:t xml:space="preserve">организацию, предоставляющую </w:t>
      </w:r>
      <w:r w:rsidR="000E397F">
        <w:t>адресную помощь</w:t>
      </w:r>
      <w:r>
        <w:t>,</w:t>
      </w:r>
      <w:r w:rsidR="000E397F">
        <w:t xml:space="preserve"> </w:t>
      </w:r>
      <w:r>
        <w:t>в журнале регистрации.</w:t>
      </w:r>
    </w:p>
    <w:p w:rsidR="00746B55" w:rsidRDefault="00746B55" w:rsidP="009D06A4">
      <w:pPr>
        <w:pStyle w:val="a5"/>
        <w:spacing w:line="240" w:lineRule="auto"/>
      </w:pPr>
      <w:r>
        <w:t>9.3.2. Ответственный за исполнение процедуры выполняет следующие действия:</w:t>
      </w:r>
    </w:p>
    <w:p w:rsidR="00746B55" w:rsidRDefault="00746B55" w:rsidP="009D06A4">
      <w:pPr>
        <w:pStyle w:val="a5"/>
        <w:spacing w:line="240" w:lineRule="auto"/>
      </w:pPr>
      <w:r>
        <w:t>9.3.2.1. устанавливает предмет обращения;</w:t>
      </w:r>
    </w:p>
    <w:p w:rsidR="00746B55" w:rsidRDefault="00746B55" w:rsidP="009D06A4">
      <w:pPr>
        <w:pStyle w:val="a5"/>
        <w:spacing w:line="240" w:lineRule="auto"/>
      </w:pPr>
      <w:r>
        <w:t xml:space="preserve">9.3.2.2. проверяет представленные документы на соответствие требованиям пунктов </w:t>
      </w:r>
      <w:r w:rsidR="004A577A">
        <w:t>5.1, 6.1</w:t>
      </w:r>
      <w:r>
        <w:t xml:space="preserve"> </w:t>
      </w:r>
      <w:r w:rsidR="004A577A">
        <w:t>Порядка</w:t>
      </w:r>
      <w:r>
        <w:t>;</w:t>
      </w:r>
    </w:p>
    <w:p w:rsidR="00746B55" w:rsidRDefault="00746B55" w:rsidP="009D06A4">
      <w:pPr>
        <w:pStyle w:val="a5"/>
        <w:spacing w:line="240" w:lineRule="auto"/>
      </w:pPr>
      <w:r>
        <w:t>При установлении несоответствия представленных документов</w:t>
      </w:r>
      <w:r w:rsidR="004A577A">
        <w:t xml:space="preserve"> </w:t>
      </w:r>
      <w:r>
        <w:t xml:space="preserve">требованиям </w:t>
      </w:r>
      <w:r w:rsidR="004A577A">
        <w:t>Порядка</w:t>
      </w:r>
      <w:r>
        <w:t>, ответственный за исполнение</w:t>
      </w:r>
      <w:r w:rsidR="004A577A">
        <w:t xml:space="preserve"> </w:t>
      </w:r>
      <w:r>
        <w:t>процедуры уведомляет заявителя либо его представителя о</w:t>
      </w:r>
      <w:r w:rsidR="004A577A">
        <w:t xml:space="preserve"> </w:t>
      </w:r>
      <w:r>
        <w:t>наличии препятствий для приема документов, объясняет заявителю содержание</w:t>
      </w:r>
      <w:r w:rsidR="004A577A">
        <w:t xml:space="preserve"> </w:t>
      </w:r>
      <w:r>
        <w:t xml:space="preserve">выявленных недостатков </w:t>
      </w:r>
      <w:r w:rsidR="00317BFA">
        <w:br/>
      </w:r>
      <w:r>
        <w:t>в представленных документах, предлагает принять меры</w:t>
      </w:r>
      <w:r w:rsidR="004A577A">
        <w:t xml:space="preserve"> </w:t>
      </w:r>
      <w:r>
        <w:t xml:space="preserve">по их устранению. </w:t>
      </w:r>
      <w:r w:rsidR="00317BFA">
        <w:br/>
      </w:r>
      <w:r>
        <w:t>Если недостатки, препятствующие приему заявления, могут</w:t>
      </w:r>
      <w:r w:rsidR="004A577A">
        <w:t xml:space="preserve"> </w:t>
      </w:r>
      <w:r>
        <w:t xml:space="preserve">быть устранены </w:t>
      </w:r>
      <w:r w:rsidR="00317BFA">
        <w:br/>
      </w:r>
      <w:r>
        <w:t>в ходе приема, они устраняются незамедлительно.</w:t>
      </w:r>
    </w:p>
    <w:p w:rsidR="00746B55" w:rsidRDefault="00746B55" w:rsidP="009D06A4">
      <w:pPr>
        <w:pStyle w:val="a5"/>
        <w:spacing w:line="240" w:lineRule="auto"/>
      </w:pPr>
      <w:r>
        <w:t>В случае невозможности устранения выявленных недостатков в течение</w:t>
      </w:r>
      <w:r w:rsidR="004A577A">
        <w:t xml:space="preserve"> </w:t>
      </w:r>
      <w:r>
        <w:t>приема, заявление возвращается заявителю.</w:t>
      </w:r>
    </w:p>
    <w:p w:rsidR="00746B55" w:rsidRDefault="00746B55" w:rsidP="009D06A4">
      <w:pPr>
        <w:pStyle w:val="a5"/>
        <w:spacing w:line="240" w:lineRule="auto"/>
      </w:pPr>
      <w:r>
        <w:t>По требованию заявителя ответственный за исполнение процедуры готовит письменный мотивированный отказ в приеме документов</w:t>
      </w:r>
      <w:r w:rsidR="004A577A">
        <w:t xml:space="preserve"> </w:t>
      </w:r>
      <w:r>
        <w:t>(заявления).</w:t>
      </w:r>
    </w:p>
    <w:p w:rsidR="00746B55" w:rsidRDefault="00746B55" w:rsidP="009D06A4">
      <w:pPr>
        <w:pStyle w:val="a5"/>
        <w:spacing w:line="240" w:lineRule="auto"/>
      </w:pPr>
      <w:r>
        <w:t xml:space="preserve">Принятие </w:t>
      </w:r>
      <w:r w:rsidR="000E397F">
        <w:t xml:space="preserve">образовательной </w:t>
      </w:r>
      <w:r w:rsidR="004A577A">
        <w:t>организацией, предоставляющей</w:t>
      </w:r>
      <w:r>
        <w:t xml:space="preserve"> </w:t>
      </w:r>
      <w:r w:rsidR="000E397F">
        <w:t>адресную помощь</w:t>
      </w:r>
      <w:r>
        <w:t>, решения об</w:t>
      </w:r>
      <w:r w:rsidR="004A577A">
        <w:t xml:space="preserve"> </w:t>
      </w:r>
      <w:r>
        <w:t>отказе в приеме документов (заявления), необходимых для предоставления</w:t>
      </w:r>
      <w:r w:rsidR="004A577A">
        <w:t xml:space="preserve"> </w:t>
      </w:r>
      <w:r w:rsidR="000E397F">
        <w:t>адресной помощи</w:t>
      </w:r>
      <w:r>
        <w:t xml:space="preserve"> не препятствует повторному обращению заявителя за</w:t>
      </w:r>
      <w:r w:rsidR="004A577A">
        <w:t xml:space="preserve"> </w:t>
      </w:r>
      <w:r>
        <w:t xml:space="preserve">предоставлением </w:t>
      </w:r>
      <w:r w:rsidR="000E397F">
        <w:t>адресной помощи</w:t>
      </w:r>
      <w:r>
        <w:t xml:space="preserve"> после устранения причин, послуживших</w:t>
      </w:r>
      <w:r w:rsidR="004A577A">
        <w:t xml:space="preserve"> </w:t>
      </w:r>
      <w:r>
        <w:t xml:space="preserve">основанием для принятия </w:t>
      </w:r>
      <w:r w:rsidR="000E397F">
        <w:t xml:space="preserve">образовательной </w:t>
      </w:r>
      <w:r>
        <w:t xml:space="preserve">организацией, предоставляющей </w:t>
      </w:r>
      <w:r w:rsidR="000E397F">
        <w:t>адресную помощь</w:t>
      </w:r>
      <w:r>
        <w:t>, указанного решения.</w:t>
      </w:r>
    </w:p>
    <w:p w:rsidR="00746B55" w:rsidRDefault="004A577A" w:rsidP="009D06A4">
      <w:pPr>
        <w:pStyle w:val="a5"/>
        <w:spacing w:line="240" w:lineRule="auto"/>
      </w:pPr>
      <w:r>
        <w:t>9.3.2.3</w:t>
      </w:r>
      <w:r w:rsidR="00746B55">
        <w:t>. делает отметку на обоих экземплярах заявления о приеме</w:t>
      </w:r>
      <w:r>
        <w:t xml:space="preserve"> </w:t>
      </w:r>
      <w:r w:rsidR="00746B55">
        <w:t>документов.</w:t>
      </w:r>
    </w:p>
    <w:p w:rsidR="007905FA" w:rsidRDefault="004A577A" w:rsidP="009D06A4">
      <w:pPr>
        <w:pStyle w:val="a5"/>
        <w:spacing w:line="240" w:lineRule="auto"/>
      </w:pPr>
      <w:r>
        <w:t>9.3.2</w:t>
      </w:r>
      <w:r w:rsidR="00746B55">
        <w:t>.4. передает заявителю экземпляр заявления с отметкой о приеме</w:t>
      </w:r>
      <w:r>
        <w:t xml:space="preserve"> </w:t>
      </w:r>
      <w:r w:rsidR="00746B55">
        <w:t>документов, другой экземпляр заявления регистрирует в журнале приема</w:t>
      </w:r>
      <w:r>
        <w:t xml:space="preserve"> </w:t>
      </w:r>
      <w:r w:rsidR="007905FA">
        <w:t>заявлений.</w:t>
      </w:r>
    </w:p>
    <w:p w:rsidR="007905FA" w:rsidRDefault="007905FA" w:rsidP="009D06A4">
      <w:pPr>
        <w:pStyle w:val="a5"/>
        <w:spacing w:line="240" w:lineRule="auto"/>
      </w:pPr>
      <w:r>
        <w:t xml:space="preserve">9.4. Рассмотрение документов и принятие решения о предоставлении </w:t>
      </w:r>
      <w:r w:rsidR="00413AF1">
        <w:t>адресной помощи</w:t>
      </w:r>
      <w:r>
        <w:t xml:space="preserve"> либо об отказе в предоставлении </w:t>
      </w:r>
      <w:r w:rsidR="00413AF1">
        <w:t>адресной помощи</w:t>
      </w:r>
      <w:r>
        <w:t>.</w:t>
      </w:r>
    </w:p>
    <w:p w:rsidR="00DB3480" w:rsidRDefault="00DB3480" w:rsidP="009D06A4">
      <w:pPr>
        <w:pStyle w:val="a5"/>
        <w:spacing w:line="240" w:lineRule="auto"/>
      </w:pPr>
      <w:r>
        <w:t xml:space="preserve">9.4.1. Основанием для начала процедуры является получение ответственным за исполнение процедуры должностным лицом </w:t>
      </w:r>
      <w:r w:rsidR="00413AF1">
        <w:t xml:space="preserve">образовательной </w:t>
      </w:r>
      <w:r>
        <w:t xml:space="preserve">организации, предоставляющей </w:t>
      </w:r>
      <w:r w:rsidR="00413AF1">
        <w:t>адресной помощи</w:t>
      </w:r>
      <w:r>
        <w:t>, зарегистрированного заявления и документов.</w:t>
      </w:r>
    </w:p>
    <w:p w:rsidR="00D62CB9" w:rsidRDefault="00DB3480" w:rsidP="009D06A4">
      <w:pPr>
        <w:pStyle w:val="a5"/>
        <w:spacing w:line="240" w:lineRule="auto"/>
      </w:pPr>
      <w:r>
        <w:t xml:space="preserve">9.4.2. Ответственным за исполнение процедуры является должностное лицо, </w:t>
      </w:r>
      <w:r w:rsidR="00413AF1">
        <w:t xml:space="preserve">образовательной </w:t>
      </w:r>
      <w:r>
        <w:t xml:space="preserve">организации, предоставляющей </w:t>
      </w:r>
      <w:r w:rsidR="00413AF1">
        <w:t>адресную помощь</w:t>
      </w:r>
      <w:r>
        <w:t xml:space="preserve">, </w:t>
      </w:r>
      <w:r w:rsidR="00413AF1">
        <w:br/>
      </w:r>
      <w:r>
        <w:lastRenderedPageBreak/>
        <w:t xml:space="preserve">в соответствии с должностными обязанностями (далее – ответственный </w:t>
      </w:r>
      <w:r w:rsidR="00413AF1">
        <w:br/>
      </w:r>
      <w:r>
        <w:t>за исполнение процедуры).</w:t>
      </w:r>
    </w:p>
    <w:p w:rsidR="00DB3480" w:rsidRDefault="00DB3480" w:rsidP="009D06A4">
      <w:pPr>
        <w:pStyle w:val="a5"/>
        <w:spacing w:line="240" w:lineRule="auto"/>
      </w:pPr>
      <w:r>
        <w:t xml:space="preserve">9.4.3. Ответственный за исполнение процедуры рассматривает заявление </w:t>
      </w:r>
      <w:r w:rsidR="00317BFA">
        <w:br/>
      </w:r>
      <w:r>
        <w:t>и документы на соответствие требованиям Порядка.</w:t>
      </w:r>
    </w:p>
    <w:p w:rsidR="00E66CF7" w:rsidRDefault="00E66CF7" w:rsidP="009D06A4">
      <w:pPr>
        <w:pStyle w:val="a5"/>
        <w:spacing w:line="240" w:lineRule="auto"/>
        <w:ind w:firstLine="709"/>
      </w:pPr>
      <w:r>
        <w:t>9.4.4. По результатам рассмотрения поданного Заявителем заявления принимает одно из следующих решений:</w:t>
      </w:r>
    </w:p>
    <w:p w:rsidR="00E66CF7" w:rsidRDefault="00E66CF7" w:rsidP="00125A6F">
      <w:pPr>
        <w:pStyle w:val="a5"/>
        <w:tabs>
          <w:tab w:val="left" w:pos="1701"/>
        </w:tabs>
        <w:spacing w:line="240" w:lineRule="auto"/>
        <w:ind w:firstLine="709"/>
      </w:pPr>
      <w:r>
        <w:t>9.4.4.1.</w:t>
      </w:r>
      <w:r>
        <w:tab/>
        <w:t>освобождение от родительской платы, на период прохождения военной службы по мобилизации, в том числе на добровольной основе, а также, прохождения военной службы по контракту и участия в СВО;</w:t>
      </w:r>
    </w:p>
    <w:p w:rsidR="00D62CB9" w:rsidRDefault="00E66CF7" w:rsidP="00125A6F">
      <w:pPr>
        <w:pStyle w:val="a5"/>
        <w:tabs>
          <w:tab w:val="left" w:pos="1701"/>
        </w:tabs>
        <w:spacing w:line="240" w:lineRule="auto"/>
        <w:ind w:firstLine="709"/>
      </w:pPr>
      <w:r>
        <w:t>9.4.4.2.</w:t>
      </w:r>
      <w:r>
        <w:tab/>
        <w:t>отказ в освобождении от родительской платы, на период прохождения военной службы по мобилизации, в том числе на добровольной основе, а также, прохождения военной службы по контракту и участия в СВО.</w:t>
      </w:r>
    </w:p>
    <w:p w:rsidR="00611650" w:rsidRDefault="000119DE" w:rsidP="009D06A4">
      <w:pPr>
        <w:pStyle w:val="a5"/>
        <w:spacing w:line="240" w:lineRule="auto"/>
      </w:pPr>
      <w:r>
        <w:t xml:space="preserve">9.4.5. После принятия соответствующего решения ответственный </w:t>
      </w:r>
      <w:r w:rsidR="00317BFA">
        <w:br/>
      </w:r>
      <w:r>
        <w:t xml:space="preserve">за исполнение процедуры готовит проект распорядительного акта </w:t>
      </w:r>
      <w:r w:rsidR="00317BFA">
        <w:br/>
      </w:r>
      <w:r>
        <w:t>о</w:t>
      </w:r>
      <w:r w:rsidR="00611650">
        <w:t xml:space="preserve">б </w:t>
      </w:r>
      <w:r w:rsidR="00611650" w:rsidRPr="00611650">
        <w:t xml:space="preserve">освобождение от родительской платы, на период прохождения военной службы по мобилизации, в том числе на добровольной основе, а также, прохождения военной службы по контракту и участия в СВО </w:t>
      </w:r>
      <w:r>
        <w:t xml:space="preserve">(далее </w:t>
      </w:r>
      <w:r>
        <w:sym w:font="Symbol" w:char="F02D"/>
      </w:r>
      <w:r>
        <w:t xml:space="preserve"> распорядительный акт) на бланке образовательной организации </w:t>
      </w:r>
      <w:r w:rsidR="00317BFA">
        <w:br/>
      </w:r>
      <w:r>
        <w:t>или уведомление об отказе в освобождении от родительской платы</w:t>
      </w:r>
      <w:r w:rsidR="005C6BE4">
        <w:t xml:space="preserve">, </w:t>
      </w:r>
      <w:r w:rsidR="005C6BE4" w:rsidRPr="005C6BE4">
        <w:t xml:space="preserve">на период прохождения военной службы по мобилизации, в том числе на добровольной основе, а также, прохождения военной службы по контракту и участия в СВО (далее </w:t>
      </w:r>
      <w:r w:rsidR="005F2892">
        <w:t>– уведомление об отказе</w:t>
      </w:r>
      <w:r w:rsidR="005C6BE4" w:rsidRPr="005C6BE4">
        <w:t>)</w:t>
      </w:r>
      <w:r w:rsidR="005F2892">
        <w:t xml:space="preserve"> </w:t>
      </w:r>
      <w:r>
        <w:t xml:space="preserve">со ссылкой на основание, предусмотренное разделом </w:t>
      </w:r>
      <w:r w:rsidR="00611650">
        <w:t>7 Порядка.</w:t>
      </w:r>
    </w:p>
    <w:p w:rsidR="00611650" w:rsidRDefault="00611650" w:rsidP="009D06A4">
      <w:pPr>
        <w:pStyle w:val="a5"/>
        <w:spacing w:line="240" w:lineRule="auto"/>
      </w:pPr>
      <w:r>
        <w:t>9.4.6. Ответственный за исполнение</w:t>
      </w:r>
      <w:r w:rsidR="000119DE">
        <w:t xml:space="preserve"> процедуры направляет оформленный проект распорядительного акта или уведомление об отказе руководителю образовательной организации в целях рассмотрения и подписания. </w:t>
      </w:r>
    </w:p>
    <w:p w:rsidR="00611650" w:rsidRDefault="00611650" w:rsidP="009D06A4">
      <w:pPr>
        <w:pStyle w:val="a5"/>
        <w:spacing w:line="240" w:lineRule="auto"/>
      </w:pPr>
      <w:r>
        <w:t>9.4.7</w:t>
      </w:r>
      <w:r w:rsidR="000119DE">
        <w:t xml:space="preserve">. Срок принятия распорядительного акта не должен превышать </w:t>
      </w:r>
      <w:r w:rsidR="00317BFA">
        <w:br/>
      </w:r>
      <w:r>
        <w:t>5 рабочих</w:t>
      </w:r>
      <w:r w:rsidR="000119DE">
        <w:t xml:space="preserve"> дней после приема документов. </w:t>
      </w:r>
    </w:p>
    <w:p w:rsidR="00D62CB9" w:rsidRDefault="00611650" w:rsidP="009D06A4">
      <w:pPr>
        <w:pStyle w:val="a5"/>
        <w:spacing w:line="240" w:lineRule="auto"/>
      </w:pPr>
      <w:r>
        <w:t>9.4.8</w:t>
      </w:r>
      <w:r w:rsidR="000119DE">
        <w:t>. Результатом процедуры является подписание руководителем образовательной организации распор</w:t>
      </w:r>
      <w:r w:rsidR="0081146C">
        <w:t>ядительного акта или уведомления</w:t>
      </w:r>
      <w:r w:rsidR="000119DE">
        <w:t xml:space="preserve"> </w:t>
      </w:r>
      <w:r w:rsidR="00317BFA">
        <w:br/>
      </w:r>
      <w:r w:rsidR="000119DE">
        <w:t>об отказе</w:t>
      </w:r>
      <w:r>
        <w:t>.</w:t>
      </w:r>
    </w:p>
    <w:p w:rsidR="00D62CB9" w:rsidRDefault="00D62CB9" w:rsidP="009D06A4">
      <w:pPr>
        <w:pStyle w:val="a5"/>
        <w:spacing w:line="240" w:lineRule="auto"/>
        <w:jc w:val="left"/>
      </w:pPr>
    </w:p>
    <w:p w:rsidR="00CC2D2C" w:rsidRDefault="00CC2D2C" w:rsidP="009D06A4">
      <w:pPr>
        <w:pStyle w:val="a5"/>
        <w:numPr>
          <w:ilvl w:val="0"/>
          <w:numId w:val="11"/>
        </w:numPr>
        <w:spacing w:line="240" w:lineRule="auto"/>
        <w:ind w:left="0" w:firstLine="0"/>
        <w:jc w:val="center"/>
      </w:pPr>
      <w:r>
        <w:t xml:space="preserve">Порядок осуществления текущего контроля за соблюдением </w:t>
      </w:r>
      <w:r w:rsidR="00317BFA">
        <w:br/>
      </w:r>
      <w:r>
        <w:t xml:space="preserve">и исполнением должностными лицами </w:t>
      </w:r>
      <w:r w:rsidR="0081146C">
        <w:t xml:space="preserve">образовательной </w:t>
      </w:r>
      <w:r>
        <w:t xml:space="preserve">организации, предоставляющей </w:t>
      </w:r>
      <w:r w:rsidR="0081146C">
        <w:t>адресную помощь</w:t>
      </w:r>
      <w:r>
        <w:t xml:space="preserve">, положений Порядка, </w:t>
      </w:r>
      <w:r w:rsidR="0081146C">
        <w:br/>
      </w:r>
      <w:r>
        <w:t>а также принятием ими решений</w:t>
      </w:r>
    </w:p>
    <w:p w:rsidR="00CC2D2C" w:rsidRDefault="00CC2D2C" w:rsidP="009D06A4">
      <w:pPr>
        <w:pStyle w:val="a5"/>
        <w:spacing w:line="240" w:lineRule="auto"/>
        <w:jc w:val="left"/>
      </w:pPr>
    </w:p>
    <w:p w:rsidR="00CC2D2C" w:rsidRDefault="00CC2D2C" w:rsidP="009D06A4">
      <w:pPr>
        <w:pStyle w:val="a5"/>
        <w:spacing w:line="240" w:lineRule="auto"/>
      </w:pPr>
      <w:r>
        <w:t xml:space="preserve">10.1. Общий контроль предоставления </w:t>
      </w:r>
      <w:r w:rsidR="00F330C0">
        <w:t>адресной помощи</w:t>
      </w:r>
      <w:r>
        <w:t xml:space="preserve"> возложен </w:t>
      </w:r>
      <w:r w:rsidR="00317BFA">
        <w:br/>
      </w:r>
      <w:r>
        <w:t xml:space="preserve">на руководителя отдела образования администрации Верещагинского городского округа, в соответствии с должностными обязанностями. </w:t>
      </w:r>
    </w:p>
    <w:p w:rsidR="00CC2D2C" w:rsidRDefault="00CC2D2C" w:rsidP="009D06A4">
      <w:pPr>
        <w:pStyle w:val="a5"/>
        <w:spacing w:line="240" w:lineRule="auto"/>
      </w:pPr>
      <w:r>
        <w:t>10.2. Текущий контроль соблюдения последовательности и сроков исполнения действий и выполнения процедур, определенных Прядком, осуществляется руководител</w:t>
      </w:r>
      <w:r w:rsidR="00F330C0">
        <w:t xml:space="preserve">ем образовательной организации, </w:t>
      </w:r>
      <w:r w:rsidR="00F330C0" w:rsidRPr="00F330C0">
        <w:t>предоставляющей адресную помощь</w:t>
      </w:r>
      <w:r w:rsidR="00F330C0">
        <w:t>.</w:t>
      </w:r>
    </w:p>
    <w:p w:rsidR="00D62CB9" w:rsidRDefault="00CC2D2C" w:rsidP="009D06A4">
      <w:pPr>
        <w:pStyle w:val="a5"/>
        <w:spacing w:line="240" w:lineRule="auto"/>
      </w:pPr>
      <w:r>
        <w:lastRenderedPageBreak/>
        <w:t xml:space="preserve">10.3. Текущий контроль соблюдения последовательности и сроков исполнения действий и выполнения процедур, определенных Порядком, осуществляется путем проведения плановых и внеплановых выездных </w:t>
      </w:r>
      <w:r w:rsidR="00317BFA">
        <w:br/>
      </w:r>
      <w:r>
        <w:t>и документарных проверок.</w:t>
      </w:r>
    </w:p>
    <w:p w:rsidR="00D62CB9" w:rsidRDefault="00D62CB9" w:rsidP="009D06A4">
      <w:pPr>
        <w:pStyle w:val="a5"/>
        <w:spacing w:line="240" w:lineRule="auto"/>
        <w:jc w:val="left"/>
      </w:pPr>
    </w:p>
    <w:p w:rsidR="00D62CB9" w:rsidRDefault="00D62CB9" w:rsidP="009D06A4">
      <w:pPr>
        <w:pStyle w:val="a5"/>
        <w:spacing w:line="240" w:lineRule="auto"/>
        <w:jc w:val="left"/>
      </w:pPr>
    </w:p>
    <w:p w:rsidR="00D62CB9" w:rsidRDefault="00D62CB9" w:rsidP="009D06A4">
      <w:pPr>
        <w:pStyle w:val="a5"/>
        <w:spacing w:line="240" w:lineRule="auto"/>
        <w:jc w:val="left"/>
      </w:pPr>
    </w:p>
    <w:p w:rsidR="00D62CB9" w:rsidRDefault="00D62CB9" w:rsidP="009D06A4">
      <w:pPr>
        <w:pStyle w:val="a5"/>
        <w:spacing w:line="240" w:lineRule="auto"/>
        <w:ind w:firstLine="0"/>
        <w:jc w:val="left"/>
      </w:pPr>
    </w:p>
    <w:p w:rsidR="00F330C0" w:rsidRDefault="00F330C0" w:rsidP="009D06A4">
      <w:pPr>
        <w:pStyle w:val="a5"/>
        <w:spacing w:line="240" w:lineRule="auto"/>
        <w:ind w:firstLine="0"/>
        <w:jc w:val="left"/>
      </w:pPr>
    </w:p>
    <w:p w:rsidR="00F330C0" w:rsidRDefault="00F330C0" w:rsidP="009D06A4">
      <w:pPr>
        <w:pStyle w:val="a5"/>
        <w:spacing w:line="240" w:lineRule="auto"/>
        <w:ind w:firstLine="0"/>
        <w:jc w:val="left"/>
      </w:pPr>
    </w:p>
    <w:p w:rsidR="00F330C0" w:rsidRDefault="00F330C0" w:rsidP="009D06A4">
      <w:pPr>
        <w:pStyle w:val="a5"/>
        <w:spacing w:line="240" w:lineRule="auto"/>
        <w:ind w:firstLine="0"/>
        <w:jc w:val="left"/>
      </w:pPr>
    </w:p>
    <w:p w:rsidR="00F330C0" w:rsidRDefault="00F330C0" w:rsidP="009D06A4">
      <w:pPr>
        <w:pStyle w:val="a5"/>
        <w:spacing w:line="240" w:lineRule="auto"/>
        <w:ind w:firstLine="0"/>
        <w:jc w:val="left"/>
      </w:pPr>
    </w:p>
    <w:p w:rsidR="00F330C0" w:rsidRDefault="00F330C0" w:rsidP="009D06A4">
      <w:pPr>
        <w:pStyle w:val="a5"/>
        <w:spacing w:line="240" w:lineRule="auto"/>
        <w:ind w:firstLine="0"/>
        <w:jc w:val="left"/>
      </w:pPr>
    </w:p>
    <w:p w:rsidR="00F330C0" w:rsidRDefault="00F330C0" w:rsidP="009D06A4">
      <w:pPr>
        <w:pStyle w:val="a5"/>
        <w:spacing w:line="240" w:lineRule="auto"/>
        <w:ind w:firstLine="0"/>
        <w:jc w:val="left"/>
      </w:pPr>
    </w:p>
    <w:p w:rsidR="00F330C0" w:rsidRDefault="00F330C0" w:rsidP="009D06A4">
      <w:pPr>
        <w:pStyle w:val="a5"/>
        <w:spacing w:line="240" w:lineRule="auto"/>
        <w:ind w:firstLine="0"/>
        <w:jc w:val="left"/>
      </w:pPr>
    </w:p>
    <w:p w:rsidR="00F330C0" w:rsidRDefault="00F330C0" w:rsidP="009D06A4">
      <w:pPr>
        <w:pStyle w:val="a5"/>
        <w:spacing w:line="240" w:lineRule="auto"/>
        <w:ind w:firstLine="0"/>
        <w:jc w:val="left"/>
      </w:pPr>
    </w:p>
    <w:p w:rsidR="00F330C0" w:rsidRDefault="00F330C0" w:rsidP="009D06A4">
      <w:pPr>
        <w:pStyle w:val="a5"/>
        <w:spacing w:line="240" w:lineRule="auto"/>
        <w:ind w:firstLine="0"/>
        <w:jc w:val="left"/>
      </w:pPr>
    </w:p>
    <w:p w:rsidR="00F330C0" w:rsidRDefault="00F330C0" w:rsidP="009D06A4">
      <w:pPr>
        <w:pStyle w:val="a5"/>
        <w:spacing w:line="240" w:lineRule="auto"/>
        <w:ind w:firstLine="0"/>
        <w:jc w:val="left"/>
      </w:pPr>
    </w:p>
    <w:p w:rsidR="00F330C0" w:rsidRDefault="00F330C0" w:rsidP="009D06A4">
      <w:pPr>
        <w:pStyle w:val="a5"/>
        <w:spacing w:line="240" w:lineRule="auto"/>
        <w:ind w:firstLine="0"/>
        <w:jc w:val="left"/>
      </w:pPr>
    </w:p>
    <w:p w:rsidR="00D62CB9" w:rsidRDefault="00D62CB9" w:rsidP="009D06A4">
      <w:pPr>
        <w:pStyle w:val="a5"/>
        <w:spacing w:line="240" w:lineRule="auto"/>
        <w:ind w:firstLine="0"/>
        <w:jc w:val="left"/>
      </w:pPr>
    </w:p>
    <w:p w:rsidR="00CB3D19" w:rsidRDefault="00CB3D19" w:rsidP="000C172F">
      <w:pPr>
        <w:tabs>
          <w:tab w:val="left" w:pos="567"/>
        </w:tabs>
        <w:spacing w:line="240" w:lineRule="exact"/>
        <w:ind w:left="4111"/>
        <w:contextualSpacing/>
      </w:pPr>
    </w:p>
    <w:p w:rsidR="00F330C0" w:rsidRDefault="00F330C0" w:rsidP="000C172F">
      <w:pPr>
        <w:tabs>
          <w:tab w:val="left" w:pos="567"/>
        </w:tabs>
        <w:spacing w:line="240" w:lineRule="exact"/>
        <w:ind w:left="4111"/>
        <w:contextualSpacing/>
      </w:pPr>
    </w:p>
    <w:p w:rsidR="00F330C0" w:rsidRDefault="00F330C0" w:rsidP="000C172F">
      <w:pPr>
        <w:tabs>
          <w:tab w:val="left" w:pos="567"/>
        </w:tabs>
        <w:spacing w:line="240" w:lineRule="exact"/>
        <w:ind w:left="4111"/>
        <w:contextualSpacing/>
      </w:pPr>
    </w:p>
    <w:p w:rsidR="00F330C0" w:rsidRDefault="00F330C0" w:rsidP="000C172F">
      <w:pPr>
        <w:tabs>
          <w:tab w:val="left" w:pos="567"/>
        </w:tabs>
        <w:spacing w:line="240" w:lineRule="exact"/>
        <w:ind w:left="4111"/>
        <w:contextualSpacing/>
      </w:pPr>
    </w:p>
    <w:p w:rsidR="00F330C0" w:rsidRDefault="00F330C0" w:rsidP="000C172F">
      <w:pPr>
        <w:tabs>
          <w:tab w:val="left" w:pos="567"/>
        </w:tabs>
        <w:spacing w:line="240" w:lineRule="exact"/>
        <w:ind w:left="4111"/>
        <w:contextualSpacing/>
      </w:pPr>
    </w:p>
    <w:p w:rsidR="00F330C0" w:rsidRDefault="00F330C0" w:rsidP="000C172F">
      <w:pPr>
        <w:tabs>
          <w:tab w:val="left" w:pos="567"/>
        </w:tabs>
        <w:spacing w:line="240" w:lineRule="exact"/>
        <w:ind w:left="4111"/>
        <w:contextualSpacing/>
      </w:pPr>
    </w:p>
    <w:p w:rsidR="00F330C0" w:rsidRDefault="00F330C0" w:rsidP="000C172F">
      <w:pPr>
        <w:tabs>
          <w:tab w:val="left" w:pos="567"/>
        </w:tabs>
        <w:spacing w:line="240" w:lineRule="exact"/>
        <w:ind w:left="4111"/>
        <w:contextualSpacing/>
      </w:pPr>
    </w:p>
    <w:p w:rsidR="00F330C0" w:rsidRDefault="00F330C0" w:rsidP="000C172F">
      <w:pPr>
        <w:tabs>
          <w:tab w:val="left" w:pos="567"/>
        </w:tabs>
        <w:spacing w:line="240" w:lineRule="exact"/>
        <w:ind w:left="4111"/>
        <w:contextualSpacing/>
      </w:pPr>
    </w:p>
    <w:p w:rsidR="00F330C0" w:rsidRDefault="00F330C0" w:rsidP="000C172F">
      <w:pPr>
        <w:tabs>
          <w:tab w:val="left" w:pos="567"/>
        </w:tabs>
        <w:spacing w:line="240" w:lineRule="exact"/>
        <w:ind w:left="4111"/>
        <w:contextualSpacing/>
      </w:pPr>
    </w:p>
    <w:p w:rsidR="00F330C0" w:rsidRDefault="00F330C0" w:rsidP="000C172F">
      <w:pPr>
        <w:tabs>
          <w:tab w:val="left" w:pos="567"/>
        </w:tabs>
        <w:spacing w:line="240" w:lineRule="exact"/>
        <w:ind w:left="4111"/>
        <w:contextualSpacing/>
      </w:pPr>
    </w:p>
    <w:p w:rsidR="00F330C0" w:rsidRDefault="00F330C0" w:rsidP="000C172F">
      <w:pPr>
        <w:tabs>
          <w:tab w:val="left" w:pos="567"/>
        </w:tabs>
        <w:spacing w:line="240" w:lineRule="exact"/>
        <w:ind w:left="4111"/>
        <w:contextualSpacing/>
      </w:pPr>
    </w:p>
    <w:p w:rsidR="00F330C0" w:rsidRDefault="00F330C0" w:rsidP="000C172F">
      <w:pPr>
        <w:tabs>
          <w:tab w:val="left" w:pos="567"/>
        </w:tabs>
        <w:spacing w:line="240" w:lineRule="exact"/>
        <w:ind w:left="4111"/>
        <w:contextualSpacing/>
      </w:pPr>
    </w:p>
    <w:p w:rsidR="00F330C0" w:rsidRDefault="00F330C0" w:rsidP="000C172F">
      <w:pPr>
        <w:tabs>
          <w:tab w:val="left" w:pos="567"/>
        </w:tabs>
        <w:spacing w:line="240" w:lineRule="exact"/>
        <w:ind w:left="4111"/>
        <w:contextualSpacing/>
      </w:pPr>
    </w:p>
    <w:p w:rsidR="00F330C0" w:rsidRDefault="00F330C0" w:rsidP="000C172F">
      <w:pPr>
        <w:tabs>
          <w:tab w:val="left" w:pos="567"/>
        </w:tabs>
        <w:spacing w:line="240" w:lineRule="exact"/>
        <w:ind w:left="4111"/>
        <w:contextualSpacing/>
      </w:pPr>
    </w:p>
    <w:p w:rsidR="00F330C0" w:rsidRDefault="00F330C0" w:rsidP="000C172F">
      <w:pPr>
        <w:tabs>
          <w:tab w:val="left" w:pos="567"/>
        </w:tabs>
        <w:spacing w:line="240" w:lineRule="exact"/>
        <w:ind w:left="4111"/>
        <w:contextualSpacing/>
      </w:pPr>
    </w:p>
    <w:p w:rsidR="00F330C0" w:rsidRDefault="00F330C0" w:rsidP="000C172F">
      <w:pPr>
        <w:tabs>
          <w:tab w:val="left" w:pos="567"/>
        </w:tabs>
        <w:spacing w:line="240" w:lineRule="exact"/>
        <w:ind w:left="4111"/>
        <w:contextualSpacing/>
      </w:pPr>
    </w:p>
    <w:p w:rsidR="00F330C0" w:rsidRDefault="00F330C0" w:rsidP="000C172F">
      <w:pPr>
        <w:tabs>
          <w:tab w:val="left" w:pos="567"/>
        </w:tabs>
        <w:spacing w:line="240" w:lineRule="exact"/>
        <w:ind w:left="4111"/>
        <w:contextualSpacing/>
      </w:pPr>
    </w:p>
    <w:p w:rsidR="00F330C0" w:rsidRDefault="00F330C0" w:rsidP="000C172F">
      <w:pPr>
        <w:tabs>
          <w:tab w:val="left" w:pos="567"/>
        </w:tabs>
        <w:spacing w:line="240" w:lineRule="exact"/>
        <w:ind w:left="4111"/>
        <w:contextualSpacing/>
      </w:pPr>
    </w:p>
    <w:p w:rsidR="00F330C0" w:rsidRDefault="00F330C0" w:rsidP="000C172F">
      <w:pPr>
        <w:tabs>
          <w:tab w:val="left" w:pos="567"/>
        </w:tabs>
        <w:spacing w:line="240" w:lineRule="exact"/>
        <w:ind w:left="4111"/>
        <w:contextualSpacing/>
      </w:pPr>
    </w:p>
    <w:p w:rsidR="00F330C0" w:rsidRDefault="00F330C0" w:rsidP="000C172F">
      <w:pPr>
        <w:tabs>
          <w:tab w:val="left" w:pos="567"/>
        </w:tabs>
        <w:spacing w:line="240" w:lineRule="exact"/>
        <w:ind w:left="4111"/>
        <w:contextualSpacing/>
      </w:pPr>
    </w:p>
    <w:p w:rsidR="00F330C0" w:rsidRDefault="00F330C0" w:rsidP="000C172F">
      <w:pPr>
        <w:tabs>
          <w:tab w:val="left" w:pos="567"/>
        </w:tabs>
        <w:spacing w:line="240" w:lineRule="exact"/>
        <w:ind w:left="4111"/>
        <w:contextualSpacing/>
      </w:pPr>
    </w:p>
    <w:p w:rsidR="00F330C0" w:rsidRDefault="00F330C0" w:rsidP="000C172F">
      <w:pPr>
        <w:tabs>
          <w:tab w:val="left" w:pos="567"/>
        </w:tabs>
        <w:spacing w:line="240" w:lineRule="exact"/>
        <w:ind w:left="4111"/>
        <w:contextualSpacing/>
      </w:pPr>
    </w:p>
    <w:p w:rsidR="00F330C0" w:rsidRDefault="00F330C0" w:rsidP="000C172F">
      <w:pPr>
        <w:tabs>
          <w:tab w:val="left" w:pos="567"/>
        </w:tabs>
        <w:spacing w:line="240" w:lineRule="exact"/>
        <w:ind w:left="4111"/>
        <w:contextualSpacing/>
      </w:pPr>
    </w:p>
    <w:p w:rsidR="00F330C0" w:rsidRDefault="00F330C0" w:rsidP="000C172F">
      <w:pPr>
        <w:tabs>
          <w:tab w:val="left" w:pos="567"/>
        </w:tabs>
        <w:spacing w:line="240" w:lineRule="exact"/>
        <w:ind w:left="4111"/>
        <w:contextualSpacing/>
      </w:pPr>
    </w:p>
    <w:p w:rsidR="00F330C0" w:rsidRDefault="00F330C0" w:rsidP="000C172F">
      <w:pPr>
        <w:tabs>
          <w:tab w:val="left" w:pos="567"/>
        </w:tabs>
        <w:spacing w:line="240" w:lineRule="exact"/>
        <w:ind w:left="4111"/>
        <w:contextualSpacing/>
      </w:pPr>
    </w:p>
    <w:p w:rsidR="00F330C0" w:rsidRDefault="00F330C0" w:rsidP="000C172F">
      <w:pPr>
        <w:tabs>
          <w:tab w:val="left" w:pos="567"/>
        </w:tabs>
        <w:spacing w:line="240" w:lineRule="exact"/>
        <w:ind w:left="4111"/>
        <w:contextualSpacing/>
      </w:pPr>
    </w:p>
    <w:p w:rsidR="00F330C0" w:rsidRDefault="00F330C0" w:rsidP="000C172F">
      <w:pPr>
        <w:tabs>
          <w:tab w:val="left" w:pos="567"/>
        </w:tabs>
        <w:spacing w:line="240" w:lineRule="exact"/>
        <w:ind w:left="4111"/>
        <w:contextualSpacing/>
      </w:pPr>
    </w:p>
    <w:p w:rsidR="00F330C0" w:rsidRDefault="00F330C0" w:rsidP="000C172F">
      <w:pPr>
        <w:tabs>
          <w:tab w:val="left" w:pos="567"/>
        </w:tabs>
        <w:spacing w:line="240" w:lineRule="exact"/>
        <w:ind w:left="4111"/>
        <w:contextualSpacing/>
      </w:pPr>
    </w:p>
    <w:p w:rsidR="00F330C0" w:rsidRDefault="00F330C0" w:rsidP="000C172F">
      <w:pPr>
        <w:tabs>
          <w:tab w:val="left" w:pos="567"/>
        </w:tabs>
        <w:spacing w:line="240" w:lineRule="exact"/>
        <w:ind w:left="4111"/>
        <w:contextualSpacing/>
      </w:pPr>
    </w:p>
    <w:p w:rsidR="00F330C0" w:rsidRDefault="00F330C0" w:rsidP="000C172F">
      <w:pPr>
        <w:tabs>
          <w:tab w:val="left" w:pos="567"/>
        </w:tabs>
        <w:spacing w:line="240" w:lineRule="exact"/>
        <w:ind w:left="4111"/>
        <w:contextualSpacing/>
      </w:pPr>
    </w:p>
    <w:p w:rsidR="00F330C0" w:rsidRDefault="00F330C0" w:rsidP="000C172F">
      <w:pPr>
        <w:tabs>
          <w:tab w:val="left" w:pos="567"/>
        </w:tabs>
        <w:spacing w:line="240" w:lineRule="exact"/>
        <w:ind w:left="4111"/>
        <w:contextualSpacing/>
      </w:pPr>
    </w:p>
    <w:p w:rsidR="00F330C0" w:rsidRDefault="00F330C0" w:rsidP="000C172F">
      <w:pPr>
        <w:tabs>
          <w:tab w:val="left" w:pos="567"/>
        </w:tabs>
        <w:spacing w:line="240" w:lineRule="exact"/>
        <w:ind w:left="4111"/>
        <w:contextualSpacing/>
      </w:pPr>
    </w:p>
    <w:p w:rsidR="00F330C0" w:rsidRDefault="00F330C0" w:rsidP="000C172F">
      <w:pPr>
        <w:tabs>
          <w:tab w:val="left" w:pos="567"/>
        </w:tabs>
        <w:spacing w:line="240" w:lineRule="exact"/>
        <w:ind w:left="4111"/>
        <w:contextualSpacing/>
      </w:pPr>
    </w:p>
    <w:p w:rsidR="004A79DE" w:rsidRPr="000C172F" w:rsidRDefault="004A79DE" w:rsidP="000C172F">
      <w:pPr>
        <w:tabs>
          <w:tab w:val="left" w:pos="567"/>
        </w:tabs>
        <w:spacing w:line="240" w:lineRule="exact"/>
        <w:ind w:left="4111"/>
        <w:contextualSpacing/>
      </w:pPr>
      <w:r w:rsidRPr="000C172F">
        <w:lastRenderedPageBreak/>
        <w:t>Приложение 1</w:t>
      </w:r>
    </w:p>
    <w:p w:rsidR="00F330C0" w:rsidRDefault="004A79DE" w:rsidP="00F330C0">
      <w:pPr>
        <w:tabs>
          <w:tab w:val="left" w:pos="567"/>
        </w:tabs>
        <w:spacing w:line="240" w:lineRule="exact"/>
        <w:ind w:left="4111"/>
        <w:contextualSpacing/>
      </w:pPr>
      <w:r w:rsidRPr="000C172F">
        <w:t xml:space="preserve">к Порядку </w:t>
      </w:r>
      <w:r w:rsidR="00F330C0">
        <w:t xml:space="preserve">предоставления адресной помощи </w:t>
      </w:r>
    </w:p>
    <w:p w:rsidR="00F330C0" w:rsidRDefault="00F330C0" w:rsidP="00F330C0">
      <w:pPr>
        <w:tabs>
          <w:tab w:val="left" w:pos="567"/>
        </w:tabs>
        <w:spacing w:line="240" w:lineRule="exact"/>
        <w:ind w:left="4111"/>
        <w:contextualSpacing/>
      </w:pPr>
      <w:r>
        <w:t>семьям мобилизованных граждан</w:t>
      </w:r>
    </w:p>
    <w:p w:rsidR="00F330C0" w:rsidRDefault="00F330C0" w:rsidP="00F330C0">
      <w:pPr>
        <w:tabs>
          <w:tab w:val="left" w:pos="567"/>
        </w:tabs>
        <w:spacing w:line="240" w:lineRule="exact"/>
        <w:ind w:left="4111"/>
        <w:contextualSpacing/>
      </w:pPr>
      <w:r>
        <w:t xml:space="preserve">на период прохождения военной </w:t>
      </w:r>
    </w:p>
    <w:p w:rsidR="00F330C0" w:rsidRDefault="00F330C0" w:rsidP="00F330C0">
      <w:pPr>
        <w:tabs>
          <w:tab w:val="left" w:pos="567"/>
        </w:tabs>
        <w:spacing w:line="240" w:lineRule="exact"/>
        <w:ind w:left="4111"/>
        <w:contextualSpacing/>
      </w:pPr>
      <w:r>
        <w:t>службы по мобилизации, в том числе</w:t>
      </w:r>
    </w:p>
    <w:p w:rsidR="00F330C0" w:rsidRDefault="00F330C0" w:rsidP="00F330C0">
      <w:pPr>
        <w:tabs>
          <w:tab w:val="left" w:pos="567"/>
        </w:tabs>
        <w:spacing w:line="240" w:lineRule="exact"/>
        <w:ind w:left="4111"/>
        <w:contextualSpacing/>
      </w:pPr>
      <w:r>
        <w:t xml:space="preserve">на добровольной основе, а также, </w:t>
      </w:r>
    </w:p>
    <w:p w:rsidR="00F330C0" w:rsidRDefault="00F330C0" w:rsidP="00F330C0">
      <w:pPr>
        <w:tabs>
          <w:tab w:val="left" w:pos="567"/>
        </w:tabs>
        <w:spacing w:line="240" w:lineRule="exact"/>
        <w:ind w:left="4111"/>
        <w:contextualSpacing/>
      </w:pPr>
      <w:r>
        <w:t>граждан проходящих военную службу</w:t>
      </w:r>
    </w:p>
    <w:p w:rsidR="00F330C0" w:rsidRDefault="00F330C0" w:rsidP="00F330C0">
      <w:pPr>
        <w:tabs>
          <w:tab w:val="left" w:pos="567"/>
        </w:tabs>
        <w:spacing w:line="240" w:lineRule="exact"/>
        <w:ind w:left="4111"/>
        <w:contextualSpacing/>
      </w:pPr>
      <w:r>
        <w:t>по контракту и принимающих участие</w:t>
      </w:r>
    </w:p>
    <w:p w:rsidR="000C172F" w:rsidRDefault="00F330C0" w:rsidP="00F330C0">
      <w:pPr>
        <w:tabs>
          <w:tab w:val="left" w:pos="567"/>
        </w:tabs>
        <w:spacing w:line="240" w:lineRule="exact"/>
        <w:ind w:left="4111"/>
        <w:contextualSpacing/>
      </w:pPr>
      <w:r>
        <w:t>в специальной военной операции</w:t>
      </w:r>
    </w:p>
    <w:p w:rsidR="00F330C0" w:rsidRDefault="00F330C0" w:rsidP="00F330C0">
      <w:pPr>
        <w:tabs>
          <w:tab w:val="left" w:pos="567"/>
        </w:tabs>
        <w:spacing w:line="240" w:lineRule="exact"/>
        <w:ind w:left="4111"/>
        <w:contextualSpacing/>
      </w:pPr>
    </w:p>
    <w:p w:rsidR="000C172F" w:rsidRPr="000C172F" w:rsidRDefault="000C172F" w:rsidP="000C172F">
      <w:pPr>
        <w:tabs>
          <w:tab w:val="left" w:pos="567"/>
        </w:tabs>
        <w:spacing w:line="240" w:lineRule="exact"/>
        <w:contextualSpacing/>
        <w:jc w:val="center"/>
      </w:pPr>
      <w:r>
        <w:t>ФОРМА ЗАЯВЛЕНИЯ</w:t>
      </w:r>
    </w:p>
    <w:p w:rsidR="003F2F3A" w:rsidRDefault="003F2F3A" w:rsidP="003F2F3A">
      <w:pPr>
        <w:pStyle w:val="a5"/>
        <w:spacing w:line="240" w:lineRule="exact"/>
        <w:ind w:left="5670" w:firstLine="0"/>
        <w:contextualSpacing/>
        <w:jc w:val="left"/>
      </w:pPr>
    </w:p>
    <w:p w:rsidR="003F2F3A" w:rsidRDefault="00C405F4" w:rsidP="00C405F4">
      <w:pPr>
        <w:pStyle w:val="a5"/>
        <w:spacing w:line="240" w:lineRule="exact"/>
        <w:ind w:left="5245" w:firstLine="0"/>
        <w:contextualSpacing/>
        <w:jc w:val="left"/>
      </w:pPr>
      <w:r>
        <w:t>Руководителю образовательной организации</w:t>
      </w:r>
    </w:p>
    <w:p w:rsidR="003F2F3A" w:rsidRDefault="003F2F3A" w:rsidP="00C405F4">
      <w:pPr>
        <w:pStyle w:val="a5"/>
        <w:spacing w:line="240" w:lineRule="exact"/>
        <w:ind w:left="5245" w:firstLine="0"/>
        <w:contextualSpacing/>
        <w:jc w:val="lef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2F3A" w:rsidRDefault="003F2F3A" w:rsidP="00C405F4">
      <w:pPr>
        <w:pStyle w:val="a5"/>
        <w:spacing w:line="240" w:lineRule="exact"/>
        <w:ind w:left="5245" w:firstLine="0"/>
        <w:contextualSpacing/>
        <w:jc w:val="left"/>
        <w:rPr>
          <w:sz w:val="18"/>
          <w:szCs w:val="18"/>
        </w:rPr>
      </w:pPr>
      <w:r>
        <w:rPr>
          <w:sz w:val="18"/>
          <w:szCs w:val="18"/>
        </w:rPr>
        <w:t>(Ф.И.О. родителя (законного представителя))</w:t>
      </w:r>
    </w:p>
    <w:p w:rsidR="003F2F3A" w:rsidRDefault="003F2F3A" w:rsidP="00C405F4">
      <w:pPr>
        <w:pStyle w:val="a5"/>
        <w:spacing w:line="240" w:lineRule="exact"/>
        <w:ind w:left="5245" w:firstLine="0"/>
        <w:contextualSpacing/>
        <w:jc w:val="left"/>
        <w:rPr>
          <w:szCs w:val="28"/>
        </w:rPr>
      </w:pPr>
      <w:r>
        <w:rPr>
          <w:szCs w:val="28"/>
        </w:rPr>
        <w:t>проживающей (-его) по адресу:</w:t>
      </w:r>
    </w:p>
    <w:p w:rsidR="003F2F3A" w:rsidRDefault="003F2F3A" w:rsidP="00C405F4">
      <w:pPr>
        <w:pStyle w:val="a5"/>
        <w:spacing w:line="240" w:lineRule="exact"/>
        <w:ind w:left="5245" w:firstLine="0"/>
        <w:contextualSpacing/>
        <w:jc w:val="left"/>
        <w:rPr>
          <w:szCs w:val="28"/>
          <w:u w:val="single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3F2F3A" w:rsidRDefault="003F2F3A" w:rsidP="00C405F4">
      <w:pPr>
        <w:pStyle w:val="a5"/>
        <w:spacing w:line="240" w:lineRule="exact"/>
        <w:ind w:left="5245" w:firstLine="0"/>
        <w:contextualSpacing/>
        <w:jc w:val="left"/>
        <w:rPr>
          <w:szCs w:val="28"/>
          <w:u w:val="single"/>
        </w:rPr>
      </w:pPr>
      <w:r>
        <w:rPr>
          <w:szCs w:val="28"/>
        </w:rPr>
        <w:t>тел.: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3F2F3A" w:rsidRDefault="003F2F3A" w:rsidP="003F2F3A">
      <w:pPr>
        <w:pStyle w:val="a5"/>
        <w:spacing w:line="240" w:lineRule="auto"/>
        <w:ind w:firstLine="0"/>
        <w:jc w:val="left"/>
      </w:pPr>
    </w:p>
    <w:p w:rsidR="003F2F3A" w:rsidRDefault="003F2F3A" w:rsidP="003F2F3A">
      <w:pPr>
        <w:pStyle w:val="a5"/>
        <w:spacing w:line="240" w:lineRule="auto"/>
        <w:ind w:firstLine="0"/>
        <w:jc w:val="center"/>
      </w:pPr>
      <w:r>
        <w:t>ЗАЯВЛЕНИЕ</w:t>
      </w:r>
    </w:p>
    <w:p w:rsidR="003F2F3A" w:rsidRDefault="003F2F3A" w:rsidP="003F2F3A">
      <w:pPr>
        <w:pStyle w:val="a5"/>
        <w:spacing w:line="240" w:lineRule="auto"/>
        <w:ind w:firstLine="0"/>
        <w:jc w:val="center"/>
      </w:pPr>
    </w:p>
    <w:p w:rsidR="003F2F3A" w:rsidRDefault="003F2F3A" w:rsidP="003F2F3A">
      <w:pPr>
        <w:pStyle w:val="a5"/>
        <w:spacing w:line="240" w:lineRule="auto"/>
      </w:pPr>
      <w:r>
        <w:t xml:space="preserve">Прошу освободить от платы за присмотр и уход за моего ребенка </w:t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,</w:t>
      </w:r>
    </w:p>
    <w:p w:rsidR="003F2F3A" w:rsidRDefault="003F2F3A" w:rsidP="003F2F3A">
      <w:pPr>
        <w:pStyle w:val="a5"/>
        <w:spacing w:line="240" w:lineRule="exact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C405F4">
        <w:rPr>
          <w:sz w:val="18"/>
          <w:szCs w:val="18"/>
        </w:rPr>
        <w:t>ФИО</w:t>
      </w:r>
      <w:r>
        <w:rPr>
          <w:sz w:val="18"/>
          <w:szCs w:val="18"/>
        </w:rPr>
        <w:t xml:space="preserve"> ребенка, дата рождения)</w:t>
      </w:r>
    </w:p>
    <w:p w:rsidR="003F2F3A" w:rsidRDefault="003F2F3A" w:rsidP="003F2F3A">
      <w:pPr>
        <w:pStyle w:val="a5"/>
        <w:spacing w:line="240" w:lineRule="exact"/>
        <w:ind w:firstLine="0"/>
        <w:jc w:val="left"/>
        <w:rPr>
          <w:u w:val="single"/>
        </w:rPr>
      </w:pPr>
      <w:r>
        <w:t xml:space="preserve">посещающего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.</w:t>
      </w:r>
    </w:p>
    <w:p w:rsidR="003F2F3A" w:rsidRDefault="003F2F3A" w:rsidP="003F2F3A">
      <w:pPr>
        <w:pStyle w:val="a5"/>
        <w:spacing w:line="240" w:lineRule="exact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(наименование образовательной организации (структурного подразделения))</w:t>
      </w:r>
    </w:p>
    <w:p w:rsidR="003F2F3A" w:rsidRDefault="003F2F3A" w:rsidP="003F2F3A">
      <w:pPr>
        <w:pStyle w:val="a5"/>
        <w:spacing w:line="240" w:lineRule="auto"/>
      </w:pPr>
      <w:r>
        <w:t xml:space="preserve">С действующими нормативными документами, регламентирующими основания и порядок предоставления мер социальной поддержки </w:t>
      </w:r>
      <w:r>
        <w:br/>
        <w:t>ознакомлен (-а).</w:t>
      </w:r>
    </w:p>
    <w:p w:rsidR="003F2F3A" w:rsidRDefault="003F2F3A" w:rsidP="00D40F0D">
      <w:pPr>
        <w:pStyle w:val="a5"/>
      </w:pPr>
      <w:r>
        <w:t xml:space="preserve">В случае наступления (изменения) обстоятельств, влияющих </w:t>
      </w:r>
      <w:r>
        <w:br/>
        <w:t>на основания предоставления мер социальной поддержки</w:t>
      </w:r>
      <w:r w:rsidR="00D40F0D">
        <w:t xml:space="preserve"> (окончание срока прохождения военной службы по мобилизации, в том числе на добровольной основе, а также, окончание срока прохождения военной службы по контракту </w:t>
      </w:r>
      <w:r w:rsidR="00D40F0D">
        <w:br/>
        <w:t>и участия в СВО)</w:t>
      </w:r>
      <w:r>
        <w:t>, обязуюсь незамедлительно проинформировать образовательную организацию</w:t>
      </w:r>
      <w:r w:rsidR="00D40F0D">
        <w:t>.</w:t>
      </w:r>
    </w:p>
    <w:p w:rsidR="003F2F3A" w:rsidRDefault="003F2F3A" w:rsidP="003F2F3A">
      <w:pPr>
        <w:pStyle w:val="a5"/>
      </w:pPr>
    </w:p>
    <w:p w:rsidR="003F2F3A" w:rsidRDefault="003F2F3A" w:rsidP="003F2F3A">
      <w:pPr>
        <w:pStyle w:val="a5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Перечень прилагаемых документов:</w:t>
      </w:r>
    </w:p>
    <w:p w:rsidR="003F2F3A" w:rsidRDefault="003F2F3A" w:rsidP="003F2F3A">
      <w:pPr>
        <w:pStyle w:val="a5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 Копия документа, удостоверяющего личность заявителя (паспорт гражданина Российской Федерации или временное удостоверение личности, выданное на период его замены);</w:t>
      </w:r>
    </w:p>
    <w:p w:rsidR="003F2F3A" w:rsidRDefault="003F2F3A" w:rsidP="003F2F3A">
      <w:pPr>
        <w:pStyle w:val="a5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Копия свидетельства о рождении ребенка </w:t>
      </w:r>
    </w:p>
    <w:p w:rsidR="003F2F3A" w:rsidRDefault="003F2F3A" w:rsidP="003F2F3A">
      <w:pPr>
        <w:pStyle w:val="a5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3.Документ, выданный уполномоченным органом, подтверждающий, </w:t>
      </w:r>
      <w:r>
        <w:rPr>
          <w:sz w:val="24"/>
          <w:szCs w:val="24"/>
        </w:rPr>
        <w:br/>
        <w:t>что один из родителей (законных представителей) является участником СВО (оригинал);</w:t>
      </w:r>
    </w:p>
    <w:p w:rsidR="003F2F3A" w:rsidRDefault="003F2F3A" w:rsidP="003F2F3A">
      <w:pPr>
        <w:pStyle w:val="a5"/>
        <w:spacing w:line="240" w:lineRule="auto"/>
        <w:jc w:val="left"/>
      </w:pPr>
    </w:p>
    <w:p w:rsidR="003F2F3A" w:rsidRDefault="003F2F3A" w:rsidP="003F2F3A">
      <w:pPr>
        <w:pStyle w:val="a5"/>
        <w:spacing w:line="240" w:lineRule="auto"/>
        <w:jc w:val="left"/>
      </w:pPr>
    </w:p>
    <w:p w:rsidR="003F2F3A" w:rsidRDefault="003F2F3A" w:rsidP="003F2F3A">
      <w:pPr>
        <w:pStyle w:val="a5"/>
        <w:spacing w:line="240" w:lineRule="auto"/>
        <w:jc w:val="left"/>
      </w:pPr>
    </w:p>
    <w:p w:rsidR="003F2F3A" w:rsidRDefault="003F2F3A" w:rsidP="003F2F3A">
      <w:pPr>
        <w:pStyle w:val="a5"/>
        <w:spacing w:line="240" w:lineRule="auto"/>
        <w:ind w:firstLine="0"/>
        <w:jc w:val="left"/>
        <w:rPr>
          <w:u w:val="single"/>
        </w:rPr>
      </w:pPr>
      <w:r>
        <w:t>«</w:t>
      </w:r>
      <w:r>
        <w:rPr>
          <w:u w:val="single"/>
        </w:rPr>
        <w:t xml:space="preserve">     </w:t>
      </w:r>
      <w:r>
        <w:t xml:space="preserve">» </w:t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  <w:r>
        <w:t xml:space="preserve"> </w:t>
      </w:r>
      <w:r>
        <w:rPr>
          <w:u w:val="single"/>
        </w:rPr>
        <w:t xml:space="preserve">20   </w:t>
      </w:r>
      <w:r>
        <w:t xml:space="preserve">г.          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A79DE" w:rsidRDefault="003F2F3A" w:rsidP="003F2F3A">
      <w:r>
        <w:rPr>
          <w:sz w:val="18"/>
          <w:szCs w:val="18"/>
        </w:rPr>
        <w:t xml:space="preserve">                                                                                                                     </w:t>
      </w:r>
      <w:r w:rsidR="00D40F0D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(подпись/расшифровка</w:t>
      </w:r>
      <w:r w:rsidR="00C405F4">
        <w:rPr>
          <w:sz w:val="18"/>
          <w:szCs w:val="18"/>
        </w:rPr>
        <w:t>)</w:t>
      </w:r>
    </w:p>
    <w:sectPr w:rsidR="004A79DE" w:rsidSect="00D159CB">
      <w:headerReference w:type="default" r:id="rId8"/>
      <w:footerReference w:type="default" r:id="rId9"/>
      <w:pgSz w:w="11906" w:h="16838" w:code="9"/>
      <w:pgMar w:top="1134" w:right="567" w:bottom="0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AE5" w:rsidRDefault="00882AE5">
      <w:r>
        <w:separator/>
      </w:r>
    </w:p>
  </w:endnote>
  <w:endnote w:type="continuationSeparator" w:id="0">
    <w:p w:rsidR="00882AE5" w:rsidRDefault="00882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c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AE5" w:rsidRDefault="00882AE5">
      <w:r>
        <w:separator/>
      </w:r>
    </w:p>
  </w:footnote>
  <w:footnote w:type="continuationSeparator" w:id="0">
    <w:p w:rsidR="00882AE5" w:rsidRDefault="00882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615748"/>
      <w:docPartObj>
        <w:docPartGallery w:val="Page Numbers (Top of Page)"/>
        <w:docPartUnique/>
      </w:docPartObj>
    </w:sdtPr>
    <w:sdtEndPr/>
    <w:sdtContent>
      <w:p w:rsidR="0053355A" w:rsidRDefault="0053355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6F3">
          <w:rPr>
            <w:noProof/>
          </w:rPr>
          <w:t>9</w:t>
        </w:r>
        <w:r>
          <w:fldChar w:fldCharType="end"/>
        </w:r>
      </w:p>
    </w:sdtContent>
  </w:sdt>
  <w:p w:rsidR="0053355A" w:rsidRDefault="0053355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0EF"/>
    <w:multiLevelType w:val="multilevel"/>
    <w:tmpl w:val="5582C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096C128E"/>
    <w:multiLevelType w:val="multilevel"/>
    <w:tmpl w:val="18C80A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1AB53DA7"/>
    <w:multiLevelType w:val="multilevel"/>
    <w:tmpl w:val="70AA9DFC"/>
    <w:lvl w:ilvl="0">
      <w:start w:val="1"/>
      <w:numFmt w:val="decimal"/>
      <w:lvlText w:val="%1."/>
      <w:lvlJc w:val="left"/>
      <w:pPr>
        <w:ind w:left="2152" w:hanging="45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3DF677A"/>
    <w:multiLevelType w:val="multilevel"/>
    <w:tmpl w:val="AB707F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B5926BB"/>
    <w:multiLevelType w:val="hybridMultilevel"/>
    <w:tmpl w:val="46DE4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A2B7E"/>
    <w:multiLevelType w:val="multilevel"/>
    <w:tmpl w:val="72CEB97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71D6A8A"/>
    <w:multiLevelType w:val="multilevel"/>
    <w:tmpl w:val="1ECE06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4A531840"/>
    <w:multiLevelType w:val="hybridMultilevel"/>
    <w:tmpl w:val="FAA8B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A0B67"/>
    <w:multiLevelType w:val="hybridMultilevel"/>
    <w:tmpl w:val="0206D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50F10"/>
    <w:multiLevelType w:val="hybridMultilevel"/>
    <w:tmpl w:val="3BF2FF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CFE6CF6"/>
    <w:multiLevelType w:val="multilevel"/>
    <w:tmpl w:val="BB00A1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8E"/>
    <w:rsid w:val="00005EC4"/>
    <w:rsid w:val="000119DE"/>
    <w:rsid w:val="00011D48"/>
    <w:rsid w:val="00015036"/>
    <w:rsid w:val="00022B39"/>
    <w:rsid w:val="00034F1A"/>
    <w:rsid w:val="00037FC9"/>
    <w:rsid w:val="0004618D"/>
    <w:rsid w:val="00050EB3"/>
    <w:rsid w:val="00064595"/>
    <w:rsid w:val="00066153"/>
    <w:rsid w:val="0007433B"/>
    <w:rsid w:val="0008760C"/>
    <w:rsid w:val="0009767B"/>
    <w:rsid w:val="00097994"/>
    <w:rsid w:val="000A4EDB"/>
    <w:rsid w:val="000A6FDC"/>
    <w:rsid w:val="000C172F"/>
    <w:rsid w:val="000C206F"/>
    <w:rsid w:val="000C2D90"/>
    <w:rsid w:val="000D439B"/>
    <w:rsid w:val="000D56D0"/>
    <w:rsid w:val="000E397F"/>
    <w:rsid w:val="000E5516"/>
    <w:rsid w:val="00106B8B"/>
    <w:rsid w:val="001079F2"/>
    <w:rsid w:val="00125A6F"/>
    <w:rsid w:val="00133031"/>
    <w:rsid w:val="00143108"/>
    <w:rsid w:val="00152CD4"/>
    <w:rsid w:val="0015597B"/>
    <w:rsid w:val="00173F6E"/>
    <w:rsid w:val="00176512"/>
    <w:rsid w:val="001A1442"/>
    <w:rsid w:val="001A7038"/>
    <w:rsid w:val="001B2E61"/>
    <w:rsid w:val="001C47F1"/>
    <w:rsid w:val="002043D0"/>
    <w:rsid w:val="002225FB"/>
    <w:rsid w:val="00250195"/>
    <w:rsid w:val="00273CE7"/>
    <w:rsid w:val="00276FED"/>
    <w:rsid w:val="0028008C"/>
    <w:rsid w:val="002802BE"/>
    <w:rsid w:val="002805A3"/>
    <w:rsid w:val="00294BB0"/>
    <w:rsid w:val="002C39D4"/>
    <w:rsid w:val="002D2670"/>
    <w:rsid w:val="002E6B24"/>
    <w:rsid w:val="003033A6"/>
    <w:rsid w:val="00311DAC"/>
    <w:rsid w:val="00317BFA"/>
    <w:rsid w:val="0033317B"/>
    <w:rsid w:val="003508A5"/>
    <w:rsid w:val="0036013B"/>
    <w:rsid w:val="003643BE"/>
    <w:rsid w:val="003746F3"/>
    <w:rsid w:val="00390DC8"/>
    <w:rsid w:val="00393BB2"/>
    <w:rsid w:val="00395C18"/>
    <w:rsid w:val="003E351A"/>
    <w:rsid w:val="003F2E81"/>
    <w:rsid w:val="003F2F3A"/>
    <w:rsid w:val="00413AF1"/>
    <w:rsid w:val="00441F42"/>
    <w:rsid w:val="0044752B"/>
    <w:rsid w:val="0047083E"/>
    <w:rsid w:val="00472D58"/>
    <w:rsid w:val="00476ABA"/>
    <w:rsid w:val="00482A25"/>
    <w:rsid w:val="004A36F3"/>
    <w:rsid w:val="004A577A"/>
    <w:rsid w:val="004A79DE"/>
    <w:rsid w:val="004B57A6"/>
    <w:rsid w:val="004C3FCD"/>
    <w:rsid w:val="004C5032"/>
    <w:rsid w:val="004D095C"/>
    <w:rsid w:val="004D1229"/>
    <w:rsid w:val="004D40DC"/>
    <w:rsid w:val="004F6BB4"/>
    <w:rsid w:val="00512E2B"/>
    <w:rsid w:val="00521316"/>
    <w:rsid w:val="0053355A"/>
    <w:rsid w:val="00555F03"/>
    <w:rsid w:val="00564E51"/>
    <w:rsid w:val="0057407D"/>
    <w:rsid w:val="0057687F"/>
    <w:rsid w:val="005840C7"/>
    <w:rsid w:val="00590B30"/>
    <w:rsid w:val="005917BF"/>
    <w:rsid w:val="00592319"/>
    <w:rsid w:val="005955BE"/>
    <w:rsid w:val="005B7C42"/>
    <w:rsid w:val="005C6BE4"/>
    <w:rsid w:val="005D4FDD"/>
    <w:rsid w:val="005E1285"/>
    <w:rsid w:val="005E678A"/>
    <w:rsid w:val="005F2892"/>
    <w:rsid w:val="0060327F"/>
    <w:rsid w:val="00611650"/>
    <w:rsid w:val="0062726C"/>
    <w:rsid w:val="00635A52"/>
    <w:rsid w:val="00652405"/>
    <w:rsid w:val="00653518"/>
    <w:rsid w:val="00696087"/>
    <w:rsid w:val="006A5902"/>
    <w:rsid w:val="006B2025"/>
    <w:rsid w:val="006D380A"/>
    <w:rsid w:val="006E1596"/>
    <w:rsid w:val="006F2B94"/>
    <w:rsid w:val="0070096C"/>
    <w:rsid w:val="007026EB"/>
    <w:rsid w:val="007064FA"/>
    <w:rsid w:val="00710A13"/>
    <w:rsid w:val="00715A69"/>
    <w:rsid w:val="00722369"/>
    <w:rsid w:val="007226A6"/>
    <w:rsid w:val="00746B55"/>
    <w:rsid w:val="0075133F"/>
    <w:rsid w:val="00753F86"/>
    <w:rsid w:val="0076755A"/>
    <w:rsid w:val="00774877"/>
    <w:rsid w:val="00780E4E"/>
    <w:rsid w:val="00782ABE"/>
    <w:rsid w:val="007905FA"/>
    <w:rsid w:val="007A4366"/>
    <w:rsid w:val="008023CF"/>
    <w:rsid w:val="0081146C"/>
    <w:rsid w:val="0081598E"/>
    <w:rsid w:val="008317C4"/>
    <w:rsid w:val="00831F16"/>
    <w:rsid w:val="008562EA"/>
    <w:rsid w:val="00864C6D"/>
    <w:rsid w:val="00866F34"/>
    <w:rsid w:val="008741B6"/>
    <w:rsid w:val="00882AE5"/>
    <w:rsid w:val="00883284"/>
    <w:rsid w:val="008852DE"/>
    <w:rsid w:val="008926D0"/>
    <w:rsid w:val="008936EC"/>
    <w:rsid w:val="008943DF"/>
    <w:rsid w:val="00897986"/>
    <w:rsid w:val="008A2ED5"/>
    <w:rsid w:val="008A7578"/>
    <w:rsid w:val="008C3AE3"/>
    <w:rsid w:val="008C43D8"/>
    <w:rsid w:val="008D4D94"/>
    <w:rsid w:val="008F0344"/>
    <w:rsid w:val="008F785D"/>
    <w:rsid w:val="009001B4"/>
    <w:rsid w:val="00903511"/>
    <w:rsid w:val="00951A74"/>
    <w:rsid w:val="00983013"/>
    <w:rsid w:val="0098500C"/>
    <w:rsid w:val="009A1601"/>
    <w:rsid w:val="009B135D"/>
    <w:rsid w:val="009B2A36"/>
    <w:rsid w:val="009C011A"/>
    <w:rsid w:val="009C725D"/>
    <w:rsid w:val="009D06A4"/>
    <w:rsid w:val="009D548E"/>
    <w:rsid w:val="009E43F0"/>
    <w:rsid w:val="009E6B14"/>
    <w:rsid w:val="009F0DCB"/>
    <w:rsid w:val="009F123E"/>
    <w:rsid w:val="00A05B11"/>
    <w:rsid w:val="00A072DD"/>
    <w:rsid w:val="00A07BFB"/>
    <w:rsid w:val="00A13A63"/>
    <w:rsid w:val="00A16F73"/>
    <w:rsid w:val="00A17367"/>
    <w:rsid w:val="00A36C58"/>
    <w:rsid w:val="00A442D4"/>
    <w:rsid w:val="00A701BA"/>
    <w:rsid w:val="00A71238"/>
    <w:rsid w:val="00A723CA"/>
    <w:rsid w:val="00A76EAE"/>
    <w:rsid w:val="00AC216E"/>
    <w:rsid w:val="00AC5DDD"/>
    <w:rsid w:val="00AD3F22"/>
    <w:rsid w:val="00AE0B25"/>
    <w:rsid w:val="00AE19A4"/>
    <w:rsid w:val="00AF0FFA"/>
    <w:rsid w:val="00B01DB0"/>
    <w:rsid w:val="00B07911"/>
    <w:rsid w:val="00B07D1E"/>
    <w:rsid w:val="00B25091"/>
    <w:rsid w:val="00B27AFF"/>
    <w:rsid w:val="00B42691"/>
    <w:rsid w:val="00B43AE2"/>
    <w:rsid w:val="00B67021"/>
    <w:rsid w:val="00B71341"/>
    <w:rsid w:val="00B871CD"/>
    <w:rsid w:val="00B9157A"/>
    <w:rsid w:val="00B921B5"/>
    <w:rsid w:val="00B92A7A"/>
    <w:rsid w:val="00B9486F"/>
    <w:rsid w:val="00BB260B"/>
    <w:rsid w:val="00BC1A38"/>
    <w:rsid w:val="00BC3AF3"/>
    <w:rsid w:val="00BE468C"/>
    <w:rsid w:val="00C0583D"/>
    <w:rsid w:val="00C135F2"/>
    <w:rsid w:val="00C17F88"/>
    <w:rsid w:val="00C20E09"/>
    <w:rsid w:val="00C26C10"/>
    <w:rsid w:val="00C405F4"/>
    <w:rsid w:val="00C45241"/>
    <w:rsid w:val="00C503B2"/>
    <w:rsid w:val="00C61A3B"/>
    <w:rsid w:val="00C657B7"/>
    <w:rsid w:val="00C708CB"/>
    <w:rsid w:val="00C73CEE"/>
    <w:rsid w:val="00C81270"/>
    <w:rsid w:val="00C851C8"/>
    <w:rsid w:val="00C87CFD"/>
    <w:rsid w:val="00C975A3"/>
    <w:rsid w:val="00C975B7"/>
    <w:rsid w:val="00CB3D19"/>
    <w:rsid w:val="00CC2D2C"/>
    <w:rsid w:val="00CD31E9"/>
    <w:rsid w:val="00CD5E62"/>
    <w:rsid w:val="00CD7280"/>
    <w:rsid w:val="00CE62BB"/>
    <w:rsid w:val="00CE6B5F"/>
    <w:rsid w:val="00CE7CB7"/>
    <w:rsid w:val="00D159CB"/>
    <w:rsid w:val="00D175C0"/>
    <w:rsid w:val="00D23A06"/>
    <w:rsid w:val="00D24D9D"/>
    <w:rsid w:val="00D33283"/>
    <w:rsid w:val="00D40F0D"/>
    <w:rsid w:val="00D5625B"/>
    <w:rsid w:val="00D62CB9"/>
    <w:rsid w:val="00D9429E"/>
    <w:rsid w:val="00D953B4"/>
    <w:rsid w:val="00DA24C7"/>
    <w:rsid w:val="00DA2BAE"/>
    <w:rsid w:val="00DB3480"/>
    <w:rsid w:val="00DC1884"/>
    <w:rsid w:val="00DD449A"/>
    <w:rsid w:val="00DE01FA"/>
    <w:rsid w:val="00DF3619"/>
    <w:rsid w:val="00E3754E"/>
    <w:rsid w:val="00E5035C"/>
    <w:rsid w:val="00E54D0D"/>
    <w:rsid w:val="00E66CF7"/>
    <w:rsid w:val="00E85B92"/>
    <w:rsid w:val="00E9049F"/>
    <w:rsid w:val="00E97062"/>
    <w:rsid w:val="00EC0CCD"/>
    <w:rsid w:val="00EC435A"/>
    <w:rsid w:val="00EC497B"/>
    <w:rsid w:val="00ED616C"/>
    <w:rsid w:val="00EF031D"/>
    <w:rsid w:val="00EF3BC5"/>
    <w:rsid w:val="00F21264"/>
    <w:rsid w:val="00F22F1F"/>
    <w:rsid w:val="00F237C1"/>
    <w:rsid w:val="00F31ED4"/>
    <w:rsid w:val="00F32412"/>
    <w:rsid w:val="00F330C0"/>
    <w:rsid w:val="00F35918"/>
    <w:rsid w:val="00F6686C"/>
    <w:rsid w:val="00FB3EA3"/>
    <w:rsid w:val="00FB6B07"/>
    <w:rsid w:val="00FE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1A9238"/>
  <w15:docId w15:val="{E8641D9F-87FA-47BA-B439-B48E9E3A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98E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F031D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53355A"/>
    <w:rPr>
      <w:sz w:val="28"/>
    </w:rPr>
  </w:style>
  <w:style w:type="character" w:customStyle="1" w:styleId="a6">
    <w:name w:val="Основной текст Знак"/>
    <w:link w:val="a5"/>
    <w:rsid w:val="00B43AE2"/>
    <w:rPr>
      <w:sz w:val="28"/>
    </w:rPr>
  </w:style>
  <w:style w:type="paragraph" w:customStyle="1" w:styleId="ConsPlusTitle">
    <w:name w:val="ConsPlusTitle"/>
    <w:rsid w:val="00B6702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B6702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">
    <w:name w:val="Форма"/>
    <w:rsid w:val="003033A6"/>
    <w:rPr>
      <w:sz w:val="28"/>
      <w:szCs w:val="28"/>
    </w:rPr>
  </w:style>
  <w:style w:type="table" w:styleId="af0">
    <w:name w:val="Table Grid"/>
    <w:basedOn w:val="a1"/>
    <w:rsid w:val="00555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8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41;&#1083;&#1072;&#1085;&#1082;&#1080;\&#1053;&#1086;&#1074;&#1099;&#1077;%20&#1086;&#1090;%2012.04.2022\&#1041;&#1083;&#1072;&#1085;&#1082;%20&#1075;&#1083;&#1072;&#1074;&#1099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главы постановление</Template>
  <TotalTime>461</TotalTime>
  <Pages>9</Pages>
  <Words>2629</Words>
  <Characters>14989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М.А.</dc:creator>
  <cp:keywords/>
  <dc:description/>
  <cp:lastModifiedBy>Смирнова М.А.</cp:lastModifiedBy>
  <cp:revision>125</cp:revision>
  <cp:lastPrinted>2022-10-28T09:33:00Z</cp:lastPrinted>
  <dcterms:created xsi:type="dcterms:W3CDTF">2022-10-27T11:01:00Z</dcterms:created>
  <dcterms:modified xsi:type="dcterms:W3CDTF">2022-11-29T03:28:00Z</dcterms:modified>
</cp:coreProperties>
</file>