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3A1C55" w:rsidRDefault="0057672B" w:rsidP="007B17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1C55">
        <w:rPr>
          <w:rFonts w:ascii="Times New Roman" w:hAnsi="Times New Roman" w:cs="Times New Roman"/>
          <w:b/>
          <w:sz w:val="28"/>
          <w:szCs w:val="24"/>
        </w:rPr>
        <w:t>Уведомление о проведении осмотра объектов недвижимости</w:t>
      </w:r>
    </w:p>
    <w:p w:rsidR="005578CA" w:rsidRPr="003A1C55" w:rsidRDefault="0057672B" w:rsidP="0043070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A1C55">
        <w:rPr>
          <w:rFonts w:ascii="Times New Roman" w:hAnsi="Times New Roman" w:cs="Times New Roman"/>
          <w:sz w:val="28"/>
          <w:szCs w:val="28"/>
        </w:rPr>
        <w:t>В соответствии с п.5. ч.6 ст. 69.1 ФЗ от 13.07.2015 № 218-ФЗ «О государственной регистрации недвижимости</w:t>
      </w:r>
      <w:r w:rsidRPr="003A1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709">
        <w:rPr>
          <w:rFonts w:ascii="Times New Roman" w:hAnsi="Times New Roman" w:cs="Times New Roman"/>
          <w:b/>
          <w:sz w:val="28"/>
          <w:szCs w:val="28"/>
        </w:rPr>
        <w:t>25</w:t>
      </w:r>
      <w:r w:rsidR="00931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335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3A1C55">
        <w:rPr>
          <w:rFonts w:ascii="Times New Roman" w:hAnsi="Times New Roman" w:cs="Times New Roman"/>
          <w:b/>
          <w:sz w:val="28"/>
          <w:szCs w:val="28"/>
        </w:rPr>
        <w:t xml:space="preserve">2023 года с </w:t>
      </w:r>
      <w:r w:rsidR="0075099D" w:rsidRPr="003A1C55">
        <w:rPr>
          <w:rFonts w:ascii="Times New Roman" w:hAnsi="Times New Roman" w:cs="Times New Roman"/>
          <w:b/>
          <w:sz w:val="28"/>
          <w:szCs w:val="28"/>
        </w:rPr>
        <w:t>10</w:t>
      </w:r>
      <w:r w:rsidR="004A2A82" w:rsidRPr="003A1C55">
        <w:rPr>
          <w:rFonts w:ascii="Times New Roman" w:hAnsi="Times New Roman" w:cs="Times New Roman"/>
          <w:b/>
          <w:sz w:val="28"/>
          <w:szCs w:val="28"/>
        </w:rPr>
        <w:t>.0</w:t>
      </w:r>
      <w:r w:rsidRPr="003A1C55">
        <w:rPr>
          <w:rFonts w:ascii="Times New Roman" w:hAnsi="Times New Roman" w:cs="Times New Roman"/>
          <w:b/>
          <w:sz w:val="28"/>
          <w:szCs w:val="28"/>
        </w:rPr>
        <w:t>0</w:t>
      </w:r>
      <w:r w:rsidR="0075099D" w:rsidRPr="003A1C55">
        <w:rPr>
          <w:rFonts w:ascii="Times New Roman" w:hAnsi="Times New Roman" w:cs="Times New Roman"/>
          <w:b/>
          <w:sz w:val="28"/>
          <w:szCs w:val="28"/>
        </w:rPr>
        <w:t xml:space="preserve"> до 10</w:t>
      </w:r>
      <w:r w:rsidR="004A2A82" w:rsidRPr="003A1C55">
        <w:rPr>
          <w:rFonts w:ascii="Times New Roman" w:hAnsi="Times New Roman" w:cs="Times New Roman"/>
          <w:b/>
          <w:sz w:val="28"/>
          <w:szCs w:val="28"/>
        </w:rPr>
        <w:t>.30</w:t>
      </w:r>
      <w:r w:rsidRPr="003A1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C55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543291" w:rsidRPr="00543291" w:rsidRDefault="00543291" w:rsidP="005432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</w:rPr>
      </w:pPr>
      <w:r w:rsidRPr="00543291">
        <w:rPr>
          <w:rFonts w:ascii="Times New Roman" w:hAnsi="Times New Roman" w:cs="Times New Roman"/>
          <w:sz w:val="32"/>
          <w:szCs w:val="28"/>
        </w:rPr>
        <w:t xml:space="preserve"> </w:t>
      </w:r>
      <w:r w:rsidRPr="00543291">
        <w:rPr>
          <w:rFonts w:ascii="Times New Roman" w:hAnsi="Times New Roman" w:cs="Times New Roman"/>
          <w:sz w:val="28"/>
        </w:rPr>
        <w:t xml:space="preserve">Здание, с кадастровым номером 59:16:0000000:1388, расположенное по адресу: Пермский край, </w:t>
      </w:r>
      <w:proofErr w:type="spellStart"/>
      <w:r w:rsidRPr="00543291">
        <w:rPr>
          <w:rFonts w:ascii="Times New Roman" w:hAnsi="Times New Roman" w:cs="Times New Roman"/>
          <w:sz w:val="28"/>
        </w:rPr>
        <w:t>Верещагинский</w:t>
      </w:r>
      <w:proofErr w:type="spellEnd"/>
      <w:r w:rsidRPr="005432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3291">
        <w:rPr>
          <w:rFonts w:ascii="Times New Roman" w:hAnsi="Times New Roman" w:cs="Times New Roman"/>
          <w:sz w:val="28"/>
        </w:rPr>
        <w:t>г.о</w:t>
      </w:r>
      <w:proofErr w:type="spellEnd"/>
      <w:r w:rsidRPr="00543291">
        <w:rPr>
          <w:rFonts w:ascii="Times New Roman" w:hAnsi="Times New Roman" w:cs="Times New Roman"/>
          <w:sz w:val="28"/>
        </w:rPr>
        <w:t>, г Верещагино на земельном участке: сведения отсутствуют;</w:t>
      </w:r>
    </w:p>
    <w:p w:rsidR="00543291" w:rsidRPr="00543291" w:rsidRDefault="00543291" w:rsidP="005432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</w:rPr>
      </w:pPr>
      <w:r w:rsidRPr="00543291">
        <w:rPr>
          <w:rFonts w:ascii="Times New Roman" w:hAnsi="Times New Roman" w:cs="Times New Roman"/>
          <w:sz w:val="28"/>
        </w:rPr>
        <w:t xml:space="preserve">Здание, с кадастровым номером 59:16:0000000:2284, расположенное по адресу: Пермский край, </w:t>
      </w:r>
      <w:proofErr w:type="spellStart"/>
      <w:r w:rsidRPr="00543291">
        <w:rPr>
          <w:rFonts w:ascii="Times New Roman" w:hAnsi="Times New Roman" w:cs="Times New Roman"/>
          <w:sz w:val="28"/>
        </w:rPr>
        <w:t>Верещагинский</w:t>
      </w:r>
      <w:proofErr w:type="spellEnd"/>
      <w:r w:rsidRPr="005432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3291">
        <w:rPr>
          <w:rFonts w:ascii="Times New Roman" w:hAnsi="Times New Roman" w:cs="Times New Roman"/>
          <w:sz w:val="28"/>
        </w:rPr>
        <w:t>г.о</w:t>
      </w:r>
      <w:proofErr w:type="spellEnd"/>
      <w:r w:rsidRPr="00543291">
        <w:rPr>
          <w:rFonts w:ascii="Times New Roman" w:hAnsi="Times New Roman" w:cs="Times New Roman"/>
          <w:sz w:val="28"/>
        </w:rPr>
        <w:t>, п Верх-Лысьва на земельном участке: сведения отсутствуют;</w:t>
      </w:r>
    </w:p>
    <w:p w:rsidR="00543291" w:rsidRPr="00543291" w:rsidRDefault="00543291" w:rsidP="005432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</w:rPr>
      </w:pPr>
      <w:r w:rsidRPr="00543291">
        <w:rPr>
          <w:rFonts w:ascii="Times New Roman" w:hAnsi="Times New Roman" w:cs="Times New Roman"/>
          <w:sz w:val="28"/>
        </w:rPr>
        <w:t xml:space="preserve">Здание, с кадастровым номером 59:16:0000000:2285, расположенное по адресу: Пермский край, </w:t>
      </w:r>
      <w:proofErr w:type="spellStart"/>
      <w:r w:rsidRPr="00543291">
        <w:rPr>
          <w:rFonts w:ascii="Times New Roman" w:hAnsi="Times New Roman" w:cs="Times New Roman"/>
          <w:sz w:val="28"/>
        </w:rPr>
        <w:t>Верещагинский</w:t>
      </w:r>
      <w:proofErr w:type="spellEnd"/>
      <w:r w:rsidRPr="005432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3291">
        <w:rPr>
          <w:rFonts w:ascii="Times New Roman" w:hAnsi="Times New Roman" w:cs="Times New Roman"/>
          <w:sz w:val="28"/>
        </w:rPr>
        <w:t>г.о</w:t>
      </w:r>
      <w:proofErr w:type="spellEnd"/>
      <w:r w:rsidRPr="00543291">
        <w:rPr>
          <w:rFonts w:ascii="Times New Roman" w:hAnsi="Times New Roman" w:cs="Times New Roman"/>
          <w:sz w:val="28"/>
        </w:rPr>
        <w:t>, д Аникино на земельном участке: сведения отсутствуют;</w:t>
      </w:r>
    </w:p>
    <w:p w:rsidR="00543291" w:rsidRPr="00543291" w:rsidRDefault="00543291" w:rsidP="005432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</w:rPr>
      </w:pPr>
      <w:r w:rsidRPr="00543291">
        <w:rPr>
          <w:rFonts w:ascii="Times New Roman" w:hAnsi="Times New Roman" w:cs="Times New Roman"/>
          <w:sz w:val="28"/>
        </w:rPr>
        <w:t xml:space="preserve">Здание, с кадастровым номером 59:16:0000000:3953, расположенное по адресу: Пермский край, </w:t>
      </w:r>
      <w:proofErr w:type="spellStart"/>
      <w:r w:rsidRPr="00543291">
        <w:rPr>
          <w:rFonts w:ascii="Times New Roman" w:hAnsi="Times New Roman" w:cs="Times New Roman"/>
          <w:sz w:val="28"/>
        </w:rPr>
        <w:t>Верещагинский</w:t>
      </w:r>
      <w:proofErr w:type="spellEnd"/>
      <w:r w:rsidRPr="005432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3291">
        <w:rPr>
          <w:rFonts w:ascii="Times New Roman" w:hAnsi="Times New Roman" w:cs="Times New Roman"/>
          <w:sz w:val="28"/>
        </w:rPr>
        <w:t>г.о</w:t>
      </w:r>
      <w:proofErr w:type="spellEnd"/>
      <w:r w:rsidRPr="00543291">
        <w:rPr>
          <w:rFonts w:ascii="Times New Roman" w:hAnsi="Times New Roman" w:cs="Times New Roman"/>
          <w:sz w:val="28"/>
        </w:rPr>
        <w:t xml:space="preserve">, д Оськино, </w:t>
      </w:r>
      <w:proofErr w:type="spellStart"/>
      <w:r w:rsidRPr="00543291">
        <w:rPr>
          <w:rFonts w:ascii="Times New Roman" w:hAnsi="Times New Roman" w:cs="Times New Roman"/>
          <w:sz w:val="28"/>
        </w:rPr>
        <w:t>ул</w:t>
      </w:r>
      <w:proofErr w:type="spellEnd"/>
      <w:r w:rsidRPr="00543291">
        <w:rPr>
          <w:rFonts w:ascii="Times New Roman" w:hAnsi="Times New Roman" w:cs="Times New Roman"/>
          <w:sz w:val="28"/>
        </w:rPr>
        <w:t xml:space="preserve"> Ленина на земельном участке: сведения отсутствуют;</w:t>
      </w:r>
    </w:p>
    <w:p w:rsidR="00543291" w:rsidRPr="00543291" w:rsidRDefault="00543291" w:rsidP="005432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</w:rPr>
      </w:pPr>
      <w:r w:rsidRPr="00543291">
        <w:rPr>
          <w:rFonts w:ascii="Times New Roman" w:hAnsi="Times New Roman" w:cs="Times New Roman"/>
          <w:sz w:val="28"/>
        </w:rPr>
        <w:t xml:space="preserve">Здание, с кадастровым номером 59:16:0000000:5513, расположенное по адресу: Пермский край, </w:t>
      </w:r>
      <w:proofErr w:type="spellStart"/>
      <w:r w:rsidRPr="00543291">
        <w:rPr>
          <w:rFonts w:ascii="Times New Roman" w:hAnsi="Times New Roman" w:cs="Times New Roman"/>
          <w:sz w:val="28"/>
        </w:rPr>
        <w:t>Верещагинский</w:t>
      </w:r>
      <w:proofErr w:type="spellEnd"/>
      <w:r w:rsidRPr="005432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3291">
        <w:rPr>
          <w:rFonts w:ascii="Times New Roman" w:hAnsi="Times New Roman" w:cs="Times New Roman"/>
          <w:sz w:val="28"/>
        </w:rPr>
        <w:t>г.о</w:t>
      </w:r>
      <w:proofErr w:type="spellEnd"/>
      <w:r w:rsidRPr="00543291">
        <w:rPr>
          <w:rFonts w:ascii="Times New Roman" w:hAnsi="Times New Roman" w:cs="Times New Roman"/>
          <w:sz w:val="28"/>
        </w:rPr>
        <w:t>, г Верещагино на земельном участке: сведения отсутствуют;</w:t>
      </w:r>
    </w:p>
    <w:p w:rsidR="00543291" w:rsidRPr="00543291" w:rsidRDefault="00543291" w:rsidP="005432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</w:rPr>
      </w:pPr>
      <w:r w:rsidRPr="00543291">
        <w:rPr>
          <w:rFonts w:ascii="Times New Roman" w:hAnsi="Times New Roman" w:cs="Times New Roman"/>
          <w:sz w:val="28"/>
        </w:rPr>
        <w:t xml:space="preserve">Здание, с кадастровым номером 59:16:0000000:5516, расположенное по адресу: Пермский край, </w:t>
      </w:r>
      <w:proofErr w:type="spellStart"/>
      <w:r w:rsidRPr="00543291">
        <w:rPr>
          <w:rFonts w:ascii="Times New Roman" w:hAnsi="Times New Roman" w:cs="Times New Roman"/>
          <w:sz w:val="28"/>
        </w:rPr>
        <w:t>Верещагинский</w:t>
      </w:r>
      <w:proofErr w:type="spellEnd"/>
      <w:r w:rsidRPr="005432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3291">
        <w:rPr>
          <w:rFonts w:ascii="Times New Roman" w:hAnsi="Times New Roman" w:cs="Times New Roman"/>
          <w:sz w:val="28"/>
        </w:rPr>
        <w:t>г.о</w:t>
      </w:r>
      <w:proofErr w:type="spellEnd"/>
      <w:r w:rsidRPr="00543291">
        <w:rPr>
          <w:rFonts w:ascii="Times New Roman" w:hAnsi="Times New Roman" w:cs="Times New Roman"/>
          <w:sz w:val="28"/>
        </w:rPr>
        <w:t>, д Аникино, д б/н на земельном участке: сведения отсутствуют;</w:t>
      </w:r>
    </w:p>
    <w:p w:rsidR="00543291" w:rsidRPr="00543291" w:rsidRDefault="00543291" w:rsidP="005432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</w:rPr>
      </w:pPr>
      <w:r w:rsidRPr="00543291">
        <w:rPr>
          <w:rFonts w:ascii="Times New Roman" w:hAnsi="Times New Roman" w:cs="Times New Roman"/>
          <w:sz w:val="28"/>
        </w:rPr>
        <w:t xml:space="preserve">Здание, с кадастровым номером 59:16:0000000:715, расположенное по адресу: Пермский край, </w:t>
      </w:r>
      <w:proofErr w:type="spellStart"/>
      <w:r w:rsidRPr="00543291">
        <w:rPr>
          <w:rFonts w:ascii="Times New Roman" w:hAnsi="Times New Roman" w:cs="Times New Roman"/>
          <w:sz w:val="28"/>
        </w:rPr>
        <w:t>Верещагинский</w:t>
      </w:r>
      <w:proofErr w:type="spellEnd"/>
      <w:r w:rsidRPr="005432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3291">
        <w:rPr>
          <w:rFonts w:ascii="Times New Roman" w:hAnsi="Times New Roman" w:cs="Times New Roman"/>
          <w:sz w:val="28"/>
        </w:rPr>
        <w:t>г.о</w:t>
      </w:r>
      <w:proofErr w:type="spellEnd"/>
      <w:r w:rsidRPr="00543291">
        <w:rPr>
          <w:rFonts w:ascii="Times New Roman" w:hAnsi="Times New Roman" w:cs="Times New Roman"/>
          <w:sz w:val="28"/>
        </w:rPr>
        <w:t>, г Верещагино, д б/н на земельном участке: сведения отсутствуют;</w:t>
      </w:r>
    </w:p>
    <w:p w:rsidR="0057672B" w:rsidRPr="00543291" w:rsidRDefault="00543291" w:rsidP="0054329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</w:rPr>
      </w:pPr>
      <w:r w:rsidRPr="00543291">
        <w:rPr>
          <w:rFonts w:ascii="Times New Roman" w:hAnsi="Times New Roman" w:cs="Times New Roman"/>
          <w:sz w:val="28"/>
        </w:rPr>
        <w:t xml:space="preserve">Здание, с кадастровым номером 59:16:0000000:186, расположенное по адресу: Пермский край, </w:t>
      </w:r>
      <w:proofErr w:type="spellStart"/>
      <w:r w:rsidRPr="00543291">
        <w:rPr>
          <w:rFonts w:ascii="Times New Roman" w:hAnsi="Times New Roman" w:cs="Times New Roman"/>
          <w:sz w:val="28"/>
        </w:rPr>
        <w:t>Верещагинский</w:t>
      </w:r>
      <w:proofErr w:type="spellEnd"/>
      <w:r w:rsidRPr="005432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3291">
        <w:rPr>
          <w:rFonts w:ascii="Times New Roman" w:hAnsi="Times New Roman" w:cs="Times New Roman"/>
          <w:sz w:val="28"/>
        </w:rPr>
        <w:t>г.о</w:t>
      </w:r>
      <w:proofErr w:type="spellEnd"/>
      <w:r w:rsidRPr="00543291">
        <w:rPr>
          <w:rFonts w:ascii="Times New Roman" w:hAnsi="Times New Roman" w:cs="Times New Roman"/>
          <w:sz w:val="28"/>
        </w:rPr>
        <w:t>, г Верещагино, ул. Советская, д б/н на земельно</w:t>
      </w:r>
      <w:r>
        <w:rPr>
          <w:rFonts w:ascii="Times New Roman" w:hAnsi="Times New Roman" w:cs="Times New Roman"/>
          <w:sz w:val="28"/>
        </w:rPr>
        <w:t>м участке: сведения отсутствуют</w:t>
      </w:r>
      <w:bookmarkStart w:id="0" w:name="_GoBack"/>
      <w:bookmarkEnd w:id="0"/>
      <w:r w:rsidR="0093145C">
        <w:rPr>
          <w:rFonts w:ascii="Times New Roman" w:hAnsi="Times New Roman" w:cs="Times New Roman"/>
          <w:sz w:val="28"/>
          <w:szCs w:val="24"/>
        </w:rPr>
        <w:t xml:space="preserve">, </w:t>
      </w:r>
      <w:r w:rsidR="0057672B" w:rsidRPr="003A1C55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3A1C55" w:rsidRDefault="0057672B" w:rsidP="00A96BB0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</w:t>
      </w:r>
      <w:proofErr w:type="spellStart"/>
      <w:r w:rsidRPr="003A1C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Верещагинский</w:t>
      </w:r>
      <w:proofErr w:type="spellEnd"/>
      <w:r w:rsidRPr="003A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683D3F" w:rsidRPr="003A1C5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uio</w:t>
        </w:r>
        <w:r w:rsidRPr="003A1C5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="00683D3F" w:rsidRPr="003A1C5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vereschagino</w:t>
        </w:r>
        <w:r w:rsidR="00683D3F" w:rsidRPr="003A1C5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683D3F" w:rsidRPr="003A1C5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permkrai</w:t>
        </w:r>
        <w:r w:rsidRPr="003A1C5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3A1C5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3A1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07F" w:rsidRPr="00EE69AE" w:rsidRDefault="0006307F">
      <w:pPr>
        <w:rPr>
          <w:sz w:val="24"/>
          <w:szCs w:val="24"/>
        </w:rPr>
      </w:pPr>
    </w:p>
    <w:sectPr w:rsidR="0006307F" w:rsidRPr="00EE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03D69"/>
    <w:rsid w:val="000552D9"/>
    <w:rsid w:val="0006307F"/>
    <w:rsid w:val="000761EC"/>
    <w:rsid w:val="000C315E"/>
    <w:rsid w:val="00262207"/>
    <w:rsid w:val="003A1C55"/>
    <w:rsid w:val="003A2337"/>
    <w:rsid w:val="0040346B"/>
    <w:rsid w:val="00430709"/>
    <w:rsid w:val="00450C22"/>
    <w:rsid w:val="0048381F"/>
    <w:rsid w:val="004A2A6B"/>
    <w:rsid w:val="004A2A82"/>
    <w:rsid w:val="00543291"/>
    <w:rsid w:val="005578CA"/>
    <w:rsid w:val="0057672B"/>
    <w:rsid w:val="00683D3F"/>
    <w:rsid w:val="006B08D0"/>
    <w:rsid w:val="006C1E90"/>
    <w:rsid w:val="0075099D"/>
    <w:rsid w:val="007700A2"/>
    <w:rsid w:val="007B1730"/>
    <w:rsid w:val="0085144B"/>
    <w:rsid w:val="0085286D"/>
    <w:rsid w:val="008C2782"/>
    <w:rsid w:val="008F4749"/>
    <w:rsid w:val="0093145C"/>
    <w:rsid w:val="0095368F"/>
    <w:rsid w:val="00961F2A"/>
    <w:rsid w:val="00A96BB0"/>
    <w:rsid w:val="00B811C1"/>
    <w:rsid w:val="00BE00D2"/>
    <w:rsid w:val="00BE5335"/>
    <w:rsid w:val="00C108AE"/>
    <w:rsid w:val="00D31D49"/>
    <w:rsid w:val="00D677B5"/>
    <w:rsid w:val="00D9148B"/>
    <w:rsid w:val="00E618CD"/>
    <w:rsid w:val="00E72FDE"/>
    <w:rsid w:val="00EE69AE"/>
    <w:rsid w:val="00EF4525"/>
    <w:rsid w:val="00F3288E"/>
    <w:rsid w:val="00F33494"/>
    <w:rsid w:val="00F64C51"/>
    <w:rsid w:val="00FB35C3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69</cp:revision>
  <dcterms:created xsi:type="dcterms:W3CDTF">2022-08-08T09:20:00Z</dcterms:created>
  <dcterms:modified xsi:type="dcterms:W3CDTF">2023-10-25T08:50:00Z</dcterms:modified>
</cp:coreProperties>
</file>