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</w:t>
      </w:r>
      <w:r w:rsidR="005F6B1E">
        <w:rPr>
          <w:rFonts w:ascii="Times New Roman" w:hAnsi="Times New Roman" w:cs="Times New Roman"/>
          <w:sz w:val="28"/>
        </w:rPr>
        <w:t>Трудовая, д. 124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F6B1E">
        <w:rPr>
          <w:rFonts w:ascii="Times New Roman" w:hAnsi="Times New Roman" w:cs="Times New Roman"/>
          <w:sz w:val="28"/>
          <w:szCs w:val="28"/>
        </w:rPr>
        <w:t>17.02.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F6B1E">
        <w:rPr>
          <w:rFonts w:ascii="Times New Roman" w:hAnsi="Times New Roman" w:cs="Times New Roman"/>
          <w:sz w:val="28"/>
          <w:szCs w:val="28"/>
        </w:rPr>
        <w:t>281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6B1E">
        <w:rPr>
          <w:rFonts w:ascii="Times New Roman" w:hAnsi="Times New Roman" w:cs="Times New Roman"/>
          <w:sz w:val="28"/>
          <w:szCs w:val="28"/>
        </w:rPr>
        <w:t>18.02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5F6B1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B1E">
        <w:rPr>
          <w:rFonts w:ascii="Times New Roman" w:hAnsi="Times New Roman" w:cs="Times New Roman"/>
          <w:sz w:val="28"/>
          <w:szCs w:val="28"/>
        </w:rPr>
        <w:t>25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 w:rsidR="0074112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2022-02-28T05:45:00Z</cp:lastPrinted>
  <dcterms:created xsi:type="dcterms:W3CDTF">2021-03-03T04:08:00Z</dcterms:created>
  <dcterms:modified xsi:type="dcterms:W3CDTF">2022-02-28T05:45:00Z</dcterms:modified>
</cp:coreProperties>
</file>