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внеланового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дистанционного  тридцать третьего заседания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февраля  2021 г. в формате </w:t>
      </w:r>
      <w:r w:rsidR="00C11EE5">
        <w:rPr>
          <w:color w:val="000000"/>
          <w:sz w:val="28"/>
          <w:szCs w:val="28"/>
        </w:rPr>
        <w:t xml:space="preserve">ВКС  в </w:t>
      </w:r>
      <w:r w:rsidR="00F76BB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час.</w:t>
      </w:r>
      <w:r w:rsidR="00C11EE5">
        <w:rPr>
          <w:color w:val="000000"/>
          <w:sz w:val="28"/>
          <w:szCs w:val="28"/>
        </w:rPr>
        <w:t xml:space="preserve"> 00 минут</w:t>
      </w:r>
    </w:p>
    <w:p w:rsidR="00E04EDC" w:rsidRDefault="00E04EDC" w:rsidP="00E04EDC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E04EDC" w:rsidRDefault="00F76BBF" w:rsidP="00E04EDC">
      <w:pPr>
        <w:pStyle w:val="a6"/>
        <w:numPr>
          <w:ilvl w:val="1"/>
          <w:numId w:val="1"/>
        </w:numPr>
        <w:spacing w:after="0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Положение «О поддержке социально ориентированных некоммерческих организаций».</w:t>
      </w:r>
    </w:p>
    <w:p w:rsidR="00E04EDC" w:rsidRDefault="00E04EDC" w:rsidP="00E04EDC">
      <w:pPr>
        <w:pStyle w:val="a4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Докладчик: </w:t>
      </w:r>
      <w:r>
        <w:rPr>
          <w:szCs w:val="28"/>
        </w:rPr>
        <w:t>Тютикова И.Г. – начальник юридического отдела администрации Верещагинского городского округа Пермского края.</w:t>
      </w:r>
    </w:p>
    <w:p w:rsidR="00E04EDC" w:rsidRDefault="00E04EDC" w:rsidP="00E04EDC">
      <w:pPr>
        <w:pStyle w:val="a4"/>
        <w:spacing w:line="240" w:lineRule="auto"/>
        <w:ind w:firstLine="0"/>
        <w:rPr>
          <w:szCs w:val="28"/>
        </w:rPr>
      </w:pPr>
      <w:r>
        <w:rPr>
          <w:b/>
          <w:szCs w:val="28"/>
          <w:u w:val="single"/>
        </w:rPr>
        <w:t>Время доклада</w:t>
      </w:r>
      <w:r>
        <w:rPr>
          <w:b/>
          <w:szCs w:val="28"/>
        </w:rPr>
        <w:t xml:space="preserve">:  </w:t>
      </w:r>
      <w:r>
        <w:rPr>
          <w:szCs w:val="28"/>
        </w:rPr>
        <w:t xml:space="preserve">5 </w:t>
      </w:r>
      <w:r>
        <w:rPr>
          <w:b/>
          <w:szCs w:val="28"/>
        </w:rPr>
        <w:t xml:space="preserve">   </w:t>
      </w:r>
      <w:r>
        <w:rPr>
          <w:szCs w:val="28"/>
        </w:rPr>
        <w:t>минут.</w:t>
      </w:r>
    </w:p>
    <w:p w:rsidR="00C11EE5" w:rsidRDefault="00C11EE5" w:rsidP="00E04EDC">
      <w:pPr>
        <w:pStyle w:val="a4"/>
        <w:spacing w:line="240" w:lineRule="auto"/>
        <w:ind w:firstLine="0"/>
        <w:rPr>
          <w:szCs w:val="28"/>
        </w:rPr>
      </w:pPr>
    </w:p>
    <w:p w:rsidR="00E04EDC" w:rsidRDefault="00E04EDC" w:rsidP="00E04EDC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Разное.</w:t>
      </w:r>
    </w:p>
    <w:p w:rsidR="00E04EDC" w:rsidRDefault="00E04EDC" w:rsidP="00E04EDC">
      <w:p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EDC" w:rsidRDefault="00E04EDC" w:rsidP="00E04E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71D7" w:rsidRDefault="006771D7"/>
    <w:sectPr w:rsidR="006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FA1"/>
    <w:multiLevelType w:val="multilevel"/>
    <w:tmpl w:val="C844622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C"/>
    <w:rsid w:val="006771D7"/>
    <w:rsid w:val="00C11EE5"/>
    <w:rsid w:val="00E04EDC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4E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4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4EDC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F76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4E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4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04EDC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F76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2021-02-12T07:46:00Z</dcterms:created>
  <dcterms:modified xsi:type="dcterms:W3CDTF">2021-02-12T10:05:00Z</dcterms:modified>
</cp:coreProperties>
</file>