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EE1F8B" w:rsidRPr="00EE1F8B" w:rsidRDefault="0057672B" w:rsidP="00EE1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BF">
        <w:rPr>
          <w:rFonts w:ascii="Times New Roman" w:hAnsi="Times New Roman" w:cs="Times New Roman"/>
          <w:b/>
          <w:sz w:val="24"/>
          <w:szCs w:val="24"/>
        </w:rPr>
        <w:t>26</w:t>
      </w:r>
      <w:r w:rsidR="0026526B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4F2DBF">
        <w:rPr>
          <w:rFonts w:ascii="Times New Roman" w:hAnsi="Times New Roman" w:cs="Times New Roman"/>
          <w:b/>
          <w:sz w:val="24"/>
          <w:szCs w:val="24"/>
        </w:rPr>
        <w:t>10.00 до 12</w:t>
      </w:r>
      <w:bookmarkStart w:id="0" w:name="_GoBack"/>
      <w:bookmarkEnd w:id="0"/>
      <w:r w:rsidR="003844FB">
        <w:rPr>
          <w:rFonts w:ascii="Times New Roman" w:hAnsi="Times New Roman" w:cs="Times New Roman"/>
          <w:b/>
          <w:sz w:val="24"/>
          <w:szCs w:val="24"/>
        </w:rPr>
        <w:t>.00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 xml:space="preserve"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</w:t>
      </w:r>
      <w:r w:rsidR="00EE1F8B">
        <w:rPr>
          <w:rFonts w:ascii="Times New Roman" w:hAnsi="Times New Roman" w:cs="Times New Roman"/>
          <w:sz w:val="24"/>
          <w:szCs w:val="24"/>
        </w:rPr>
        <w:t xml:space="preserve">расположенных по адресу: </w:t>
      </w:r>
      <w:r w:rsidR="00EE1F8B" w:rsidRPr="007B025B">
        <w:rPr>
          <w:rFonts w:ascii="Times New Roman" w:hAnsi="Times New Roman" w:cs="Times New Roman"/>
        </w:rPr>
        <w:t xml:space="preserve">осмотра объектов недвижимости: </w:t>
      </w:r>
    </w:p>
    <w:p w:rsidR="004F2DBF" w:rsidRPr="007B025B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1860101:33</w:t>
      </w:r>
      <w:r w:rsidRPr="007B025B">
        <w:rPr>
          <w:rFonts w:ascii="Times New Roman" w:hAnsi="Times New Roman" w:cs="Times New Roman"/>
        </w:rPr>
        <w:t>, расположенного по адресу: Пермский край, Верещагинский городской округ</w:t>
      </w:r>
      <w:r>
        <w:rPr>
          <w:rFonts w:ascii="Times New Roman" w:hAnsi="Times New Roman" w:cs="Times New Roman"/>
        </w:rPr>
        <w:t>, д. Ключи</w:t>
      </w:r>
      <w:r w:rsidRPr="007B025B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1310101:10</w:t>
      </w:r>
      <w:r w:rsidRPr="007B025B">
        <w:rPr>
          <w:rFonts w:ascii="Times New Roman" w:hAnsi="Times New Roman" w:cs="Times New Roman"/>
        </w:rPr>
        <w:t>;</w:t>
      </w:r>
    </w:p>
    <w:p w:rsidR="004F2DBF" w:rsidRPr="007B025B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1860101:27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 Ключи, на земельном участке;</w:t>
      </w:r>
    </w:p>
    <w:p w:rsidR="004F2DBF" w:rsidRPr="007B025B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1860101:36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 Ключи;</w:t>
      </w:r>
    </w:p>
    <w:p w:rsidR="004F2DBF" w:rsidRPr="007B025B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1310101:103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 Ключи, д.17,</w:t>
      </w:r>
      <w:r w:rsidRPr="00DC5515">
        <w:rPr>
          <w:rFonts w:ascii="Times New Roman" w:hAnsi="Times New Roman" w:cs="Times New Roman"/>
        </w:rPr>
        <w:t xml:space="preserve"> </w:t>
      </w:r>
      <w:r w:rsidRPr="007B025B">
        <w:rPr>
          <w:rFonts w:ascii="Times New Roman" w:hAnsi="Times New Roman" w:cs="Times New Roman"/>
        </w:rPr>
        <w:t>на земельном участке, с кадастровым номером: 59:16:</w:t>
      </w:r>
      <w:r>
        <w:rPr>
          <w:rFonts w:ascii="Times New Roman" w:hAnsi="Times New Roman" w:cs="Times New Roman"/>
        </w:rPr>
        <w:t>1310101:12;</w:t>
      </w:r>
    </w:p>
    <w:p w:rsidR="004F2DBF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1860101:24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 Ключи;</w:t>
      </w:r>
    </w:p>
    <w:p w:rsidR="004F2DBF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0000000:5068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 Елохи;</w:t>
      </w:r>
      <w:r w:rsidRPr="00DC5515">
        <w:rPr>
          <w:rFonts w:ascii="Times New Roman" w:hAnsi="Times New Roman" w:cs="Times New Roman"/>
        </w:rPr>
        <w:t xml:space="preserve"> </w:t>
      </w:r>
    </w:p>
    <w:p w:rsidR="004F2DBF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1090101:289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 Елохи;</w:t>
      </w:r>
    </w:p>
    <w:p w:rsidR="004F2DBF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1030101:134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 Первомайка;</w:t>
      </w:r>
    </w:p>
    <w:p w:rsidR="004F2DBF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00000002765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д.Первомайка;</w:t>
      </w:r>
    </w:p>
    <w:p w:rsidR="004F2DBF" w:rsidRPr="007B025B" w:rsidRDefault="004F2DBF" w:rsidP="004F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1030101:142</w:t>
      </w:r>
      <w:r w:rsidRPr="007B025B">
        <w:rPr>
          <w:rFonts w:ascii="Times New Roman" w:hAnsi="Times New Roman" w:cs="Times New Roman"/>
        </w:rPr>
        <w:t xml:space="preserve">, расположенного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д. Первомайка, Вознесенский с/с.</w:t>
      </w:r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262207"/>
    <w:rsid w:val="0026526B"/>
    <w:rsid w:val="002C511A"/>
    <w:rsid w:val="003844FB"/>
    <w:rsid w:val="003E0E60"/>
    <w:rsid w:val="0040346B"/>
    <w:rsid w:val="004A2A6B"/>
    <w:rsid w:val="004F2DBF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B93DD0"/>
    <w:rsid w:val="00BE00D2"/>
    <w:rsid w:val="00D638E9"/>
    <w:rsid w:val="00D9148B"/>
    <w:rsid w:val="00E618CD"/>
    <w:rsid w:val="00E72FDE"/>
    <w:rsid w:val="00EE1F8B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44</cp:revision>
  <dcterms:created xsi:type="dcterms:W3CDTF">2022-08-08T09:20:00Z</dcterms:created>
  <dcterms:modified xsi:type="dcterms:W3CDTF">2023-07-26T05:32:00Z</dcterms:modified>
</cp:coreProperties>
</file>