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31" w:rsidRDefault="00736B31" w:rsidP="00736B3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D3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736B31" w:rsidRPr="00736B31" w:rsidRDefault="00736B31" w:rsidP="00736B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6B31" w:rsidRPr="00AF1F5B" w:rsidRDefault="00736B31" w:rsidP="00AF1F5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F5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B4957" w:rsidRPr="00AF1F5B" w:rsidRDefault="00736B31" w:rsidP="00AF1F5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F5B">
        <w:rPr>
          <w:rFonts w:ascii="Times New Roman" w:hAnsi="Times New Roman" w:cs="Times New Roman"/>
          <w:b/>
          <w:sz w:val="26"/>
          <w:szCs w:val="26"/>
        </w:rPr>
        <w:t>о результатах камеральной проверки «</w:t>
      </w:r>
      <w:r w:rsidR="009B4957" w:rsidRPr="00AF1F5B">
        <w:rPr>
          <w:rFonts w:ascii="Times New Roman" w:hAnsi="Times New Roman" w:cs="Times New Roman"/>
          <w:b/>
          <w:sz w:val="26"/>
          <w:szCs w:val="26"/>
        </w:rPr>
        <w:t>Целевое использование бюджетных средств, направленных в 2019-2020 годах на предоставление субсидий МУП «</w:t>
      </w:r>
      <w:proofErr w:type="spellStart"/>
      <w:r w:rsidR="009B4957" w:rsidRPr="00AF1F5B">
        <w:rPr>
          <w:rFonts w:ascii="Times New Roman" w:hAnsi="Times New Roman" w:cs="Times New Roman"/>
          <w:b/>
          <w:sz w:val="26"/>
          <w:szCs w:val="26"/>
        </w:rPr>
        <w:t>Верещагинское</w:t>
      </w:r>
      <w:proofErr w:type="spellEnd"/>
      <w:r w:rsidR="009B4957" w:rsidRPr="00AF1F5B">
        <w:rPr>
          <w:rFonts w:ascii="Times New Roman" w:hAnsi="Times New Roman" w:cs="Times New Roman"/>
          <w:b/>
          <w:sz w:val="26"/>
          <w:szCs w:val="26"/>
        </w:rPr>
        <w:t xml:space="preserve"> АТП» на: возмещение расходов, связанных с приобретением оборудования; на погашение денежных обязательств и обязательных платежей, и восстановление платежеспособности».</w:t>
      </w:r>
    </w:p>
    <w:p w:rsidR="00736B31" w:rsidRPr="00AF1F5B" w:rsidRDefault="00736B31" w:rsidP="00736B3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4957" w:rsidRPr="0099536F" w:rsidRDefault="00736B31" w:rsidP="009B4957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3D3B">
        <w:rPr>
          <w:rFonts w:ascii="Times New Roman" w:hAnsi="Times New Roman" w:cs="Times New Roman"/>
          <w:b/>
          <w:sz w:val="26"/>
          <w:szCs w:val="26"/>
        </w:rPr>
        <w:t>Основания проведения камеральной проверки:</w:t>
      </w:r>
      <w:r w:rsidR="00974417">
        <w:rPr>
          <w:rFonts w:ascii="Times New Roman" w:hAnsi="Times New Roman" w:cs="Times New Roman"/>
          <w:sz w:val="26"/>
          <w:szCs w:val="26"/>
        </w:rPr>
        <w:t xml:space="preserve"> План</w:t>
      </w:r>
      <w:r w:rsidR="009B4957" w:rsidRPr="00183D3B">
        <w:rPr>
          <w:rFonts w:ascii="Times New Roman" w:hAnsi="Times New Roman" w:cs="Times New Roman"/>
          <w:sz w:val="26"/>
          <w:szCs w:val="26"/>
        </w:rPr>
        <w:t xml:space="preserve"> </w:t>
      </w:r>
      <w:r w:rsidR="009B4957" w:rsidRPr="0099536F">
        <w:rPr>
          <w:rFonts w:ascii="Times New Roman" w:hAnsi="Times New Roman" w:cs="Times New Roman"/>
          <w:sz w:val="26"/>
          <w:szCs w:val="26"/>
        </w:rPr>
        <w:t xml:space="preserve">контрольной деятельности по осуществлению внутреннего муниципального финансового контроля на 3 </w:t>
      </w:r>
      <w:r w:rsidR="009B4957">
        <w:rPr>
          <w:rFonts w:ascii="Times New Roman" w:hAnsi="Times New Roman" w:cs="Times New Roman"/>
          <w:sz w:val="26"/>
          <w:szCs w:val="26"/>
        </w:rPr>
        <w:t>квартал 2020 года, приказ</w:t>
      </w:r>
      <w:r w:rsidR="009B4957" w:rsidRPr="0099536F">
        <w:rPr>
          <w:rFonts w:ascii="Times New Roman" w:hAnsi="Times New Roman" w:cs="Times New Roman"/>
          <w:sz w:val="26"/>
          <w:szCs w:val="26"/>
        </w:rPr>
        <w:t xml:space="preserve"> начальника управления финансов от 14.09.2020 года №52.</w:t>
      </w:r>
    </w:p>
    <w:p w:rsidR="00736B31" w:rsidRPr="00183D3B" w:rsidRDefault="009B4957" w:rsidP="009B4957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36B31">
        <w:rPr>
          <w:rFonts w:ascii="Times New Roman" w:hAnsi="Times New Roman" w:cs="Times New Roman"/>
          <w:b/>
          <w:sz w:val="26"/>
          <w:szCs w:val="26"/>
        </w:rPr>
        <w:t>2. Объект проверки</w:t>
      </w:r>
      <w:r w:rsidR="00736B31" w:rsidRPr="00183D3B">
        <w:rPr>
          <w:rFonts w:ascii="Times New Roman" w:hAnsi="Times New Roman" w:cs="Times New Roman"/>
          <w:b/>
          <w:sz w:val="26"/>
          <w:szCs w:val="26"/>
        </w:rPr>
        <w:t>:</w:t>
      </w:r>
      <w:r w:rsidR="00736B31" w:rsidRPr="00183D3B">
        <w:rPr>
          <w:rFonts w:ascii="Times New Roman" w:hAnsi="Times New Roman" w:cs="Times New Roman"/>
          <w:sz w:val="26"/>
          <w:szCs w:val="26"/>
        </w:rPr>
        <w:t xml:space="preserve"> </w:t>
      </w:r>
      <w:r w:rsidRPr="0099536F">
        <w:rPr>
          <w:rFonts w:ascii="Times New Roman" w:hAnsi="Times New Roman" w:cs="Times New Roman"/>
          <w:sz w:val="26"/>
          <w:szCs w:val="26"/>
          <w:shd w:val="clear" w:color="auto" w:fill="F5F5F5"/>
        </w:rPr>
        <w:t>Муниципальное унитарное предприятие «</w:t>
      </w:r>
      <w:proofErr w:type="spellStart"/>
      <w:r w:rsidRPr="0099536F">
        <w:rPr>
          <w:rFonts w:ascii="Times New Roman" w:hAnsi="Times New Roman" w:cs="Times New Roman"/>
          <w:sz w:val="26"/>
          <w:szCs w:val="26"/>
          <w:shd w:val="clear" w:color="auto" w:fill="F5F5F5"/>
        </w:rPr>
        <w:t>Верещагинское</w:t>
      </w:r>
      <w:proofErr w:type="spellEnd"/>
      <w:r w:rsidRPr="0099536F">
        <w:rPr>
          <w:rFonts w:ascii="Times New Roman" w:hAnsi="Times New Roman" w:cs="Times New Roman"/>
          <w:sz w:val="26"/>
          <w:szCs w:val="26"/>
          <w:shd w:val="clear" w:color="auto" w:fill="F5F5F5"/>
        </w:rPr>
        <w:t xml:space="preserve"> автотранспортное предприятие»</w:t>
      </w:r>
    </w:p>
    <w:p w:rsidR="00736B31" w:rsidRPr="00723494" w:rsidRDefault="009B4957" w:rsidP="00736B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3</w:t>
      </w:r>
      <w:r w:rsidR="00736B31" w:rsidRPr="00723494">
        <w:rPr>
          <w:rFonts w:ascii="Times New Roman" w:hAnsi="Times New Roman" w:cs="Times New Roman"/>
          <w:b/>
          <w:sz w:val="26"/>
          <w:szCs w:val="26"/>
        </w:rPr>
        <w:t>. Проверяемый период:</w:t>
      </w:r>
      <w:r w:rsidR="00974417">
        <w:rPr>
          <w:rFonts w:ascii="Times New Roman" w:hAnsi="Times New Roman" w:cs="Times New Roman"/>
          <w:sz w:val="26"/>
          <w:szCs w:val="26"/>
        </w:rPr>
        <w:t xml:space="preserve"> 2019г. - 2020 г</w:t>
      </w:r>
      <w:r w:rsidR="00736B31">
        <w:rPr>
          <w:rFonts w:ascii="Times New Roman" w:hAnsi="Times New Roman" w:cs="Times New Roman"/>
          <w:sz w:val="26"/>
          <w:szCs w:val="26"/>
        </w:rPr>
        <w:t>.</w:t>
      </w:r>
    </w:p>
    <w:p w:rsidR="00736B31" w:rsidRPr="00723494" w:rsidRDefault="009B4957" w:rsidP="00736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4</w:t>
      </w:r>
      <w:r w:rsidR="00736B31" w:rsidRPr="00723494">
        <w:rPr>
          <w:rFonts w:ascii="Times New Roman" w:hAnsi="Times New Roman" w:cs="Times New Roman"/>
          <w:b/>
          <w:sz w:val="26"/>
          <w:szCs w:val="26"/>
        </w:rPr>
        <w:t>. Срок проведения проверки:</w:t>
      </w:r>
      <w:r w:rsidR="00736B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15.09.2020 года по </w:t>
      </w:r>
      <w:r w:rsidRPr="0099536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2.10</w:t>
      </w:r>
      <w:r w:rsidRPr="0099536F">
        <w:rPr>
          <w:rFonts w:ascii="Times New Roman" w:hAnsi="Times New Roman" w:cs="Times New Roman"/>
          <w:sz w:val="26"/>
          <w:szCs w:val="26"/>
        </w:rPr>
        <w:t>.2020 года.</w:t>
      </w:r>
    </w:p>
    <w:p w:rsidR="00736B31" w:rsidRPr="00723494" w:rsidRDefault="009B4957" w:rsidP="00736B3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5</w:t>
      </w:r>
      <w:r w:rsidR="00736B31">
        <w:rPr>
          <w:rFonts w:ascii="Times New Roman" w:hAnsi="Times New Roman" w:cs="Times New Roman"/>
          <w:b/>
          <w:sz w:val="26"/>
          <w:szCs w:val="26"/>
        </w:rPr>
        <w:t>. Цель</w:t>
      </w:r>
      <w:r w:rsidR="00736B31" w:rsidRPr="00723494">
        <w:rPr>
          <w:rFonts w:ascii="Times New Roman" w:hAnsi="Times New Roman" w:cs="Times New Roman"/>
          <w:b/>
          <w:sz w:val="26"/>
          <w:szCs w:val="26"/>
        </w:rPr>
        <w:t xml:space="preserve"> и вопросы камеральной проверки:</w:t>
      </w:r>
    </w:p>
    <w:p w:rsidR="009B4957" w:rsidRPr="0099536F" w:rsidRDefault="00736B31" w:rsidP="009B49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Цель камеральной проверки:</w:t>
      </w:r>
      <w:r w:rsidRPr="00B13633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B13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4957" w:rsidRPr="0099536F">
        <w:rPr>
          <w:rFonts w:ascii="Times New Roman" w:hAnsi="Times New Roman" w:cs="Times New Roman"/>
          <w:sz w:val="26"/>
          <w:szCs w:val="26"/>
        </w:rPr>
        <w:t>Целевое использование бюджетных средств, направленных  на предоставление субсидий МУП «</w:t>
      </w:r>
      <w:proofErr w:type="spellStart"/>
      <w:r w:rsidR="009B4957" w:rsidRPr="0099536F">
        <w:rPr>
          <w:rFonts w:ascii="Times New Roman" w:hAnsi="Times New Roman" w:cs="Times New Roman"/>
          <w:sz w:val="26"/>
          <w:szCs w:val="26"/>
        </w:rPr>
        <w:t>Верещагинское</w:t>
      </w:r>
      <w:proofErr w:type="spellEnd"/>
      <w:r w:rsidR="009B4957" w:rsidRPr="0099536F">
        <w:rPr>
          <w:rFonts w:ascii="Times New Roman" w:hAnsi="Times New Roman" w:cs="Times New Roman"/>
          <w:sz w:val="26"/>
          <w:szCs w:val="26"/>
        </w:rPr>
        <w:t xml:space="preserve"> АТП».</w:t>
      </w:r>
    </w:p>
    <w:p w:rsidR="00736B31" w:rsidRDefault="009B4957" w:rsidP="00736B31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736B31" w:rsidRPr="00603F6F">
        <w:rPr>
          <w:rFonts w:ascii="Times New Roman" w:hAnsi="Times New Roman" w:cs="Times New Roman"/>
          <w:b/>
          <w:bCs/>
          <w:sz w:val="26"/>
          <w:szCs w:val="26"/>
        </w:rPr>
        <w:t>Вопросы</w:t>
      </w:r>
      <w:r w:rsidR="00736B31">
        <w:rPr>
          <w:rFonts w:ascii="Times New Roman" w:hAnsi="Times New Roman" w:cs="Times New Roman"/>
          <w:b/>
          <w:bCs/>
          <w:sz w:val="26"/>
          <w:szCs w:val="26"/>
        </w:rPr>
        <w:t xml:space="preserve"> камеральной проверки</w:t>
      </w:r>
      <w:r w:rsidR="00736B31" w:rsidRPr="00603F6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9B4957" w:rsidRPr="0099536F" w:rsidRDefault="009B4957" w:rsidP="009B49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9536F">
        <w:rPr>
          <w:rFonts w:ascii="Times New Roman" w:hAnsi="Times New Roman" w:cs="Times New Roman"/>
          <w:sz w:val="26"/>
          <w:szCs w:val="26"/>
        </w:rPr>
        <w:t>целевое использование бюджетных средств, направленных в 2019 году на предоставление субсидии, на возмещение расходов, связанных с приобретением оборудования;</w:t>
      </w:r>
    </w:p>
    <w:p w:rsidR="009B4957" w:rsidRPr="0099536F" w:rsidRDefault="009B4957" w:rsidP="009B49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536F">
        <w:rPr>
          <w:rFonts w:ascii="Times New Roman" w:hAnsi="Times New Roman" w:cs="Times New Roman"/>
          <w:sz w:val="26"/>
          <w:szCs w:val="26"/>
        </w:rPr>
        <w:t>- целевое использование бюджетных средств, направленных в 2020 году на предоставление субсидии на погашение денежных обязательств и обязательных платежей, и восстановление платежеспособности.</w:t>
      </w:r>
    </w:p>
    <w:p w:rsidR="00736B31" w:rsidRPr="00736B31" w:rsidRDefault="00E70D49" w:rsidP="00736B3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53A8B">
        <w:rPr>
          <w:rFonts w:ascii="Times New Roman" w:hAnsi="Times New Roman" w:cs="Times New Roman"/>
          <w:b/>
          <w:sz w:val="26"/>
          <w:szCs w:val="26"/>
        </w:rPr>
        <w:t>6</w:t>
      </w:r>
      <w:r w:rsidR="00736B31" w:rsidRPr="00736B31">
        <w:rPr>
          <w:rFonts w:ascii="Times New Roman" w:hAnsi="Times New Roman" w:cs="Times New Roman"/>
          <w:b/>
          <w:sz w:val="26"/>
          <w:szCs w:val="26"/>
        </w:rPr>
        <w:t>. Результаты проверки</w:t>
      </w:r>
      <w:r w:rsidR="00736B31">
        <w:rPr>
          <w:rFonts w:ascii="Times New Roman" w:hAnsi="Times New Roman" w:cs="Times New Roman"/>
          <w:b/>
          <w:sz w:val="26"/>
          <w:szCs w:val="26"/>
        </w:rPr>
        <w:t>:</w:t>
      </w:r>
    </w:p>
    <w:p w:rsidR="00974417" w:rsidRDefault="00E70D49" w:rsidP="00E70D4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B4957" w:rsidRPr="009014E4">
        <w:rPr>
          <w:rFonts w:ascii="Times New Roman" w:hAnsi="Times New Roman" w:cs="Times New Roman"/>
          <w:sz w:val="26"/>
          <w:szCs w:val="26"/>
        </w:rPr>
        <w:t>Субсидия, предоставленная МУП «</w:t>
      </w:r>
      <w:proofErr w:type="spellStart"/>
      <w:r w:rsidR="009B4957" w:rsidRPr="009014E4">
        <w:rPr>
          <w:rFonts w:ascii="Times New Roman" w:hAnsi="Times New Roman" w:cs="Times New Roman"/>
          <w:sz w:val="26"/>
          <w:szCs w:val="26"/>
        </w:rPr>
        <w:t>Верещагинское</w:t>
      </w:r>
      <w:proofErr w:type="spellEnd"/>
      <w:r w:rsidR="009B4957" w:rsidRPr="009014E4">
        <w:rPr>
          <w:rFonts w:ascii="Times New Roman" w:hAnsi="Times New Roman" w:cs="Times New Roman"/>
          <w:sz w:val="26"/>
          <w:szCs w:val="26"/>
        </w:rPr>
        <w:t xml:space="preserve"> АТП» на возмещение расходов, связанных с приобретением оборудования» за 2019 год</w:t>
      </w:r>
      <w:r w:rsidR="009B4957">
        <w:rPr>
          <w:rFonts w:ascii="Times New Roman" w:hAnsi="Times New Roman" w:cs="Times New Roman"/>
          <w:sz w:val="26"/>
          <w:szCs w:val="26"/>
        </w:rPr>
        <w:t xml:space="preserve"> на сумму 500,0тыс. руб</w:t>
      </w:r>
      <w:r w:rsidR="00553A8B">
        <w:rPr>
          <w:rFonts w:ascii="Times New Roman" w:hAnsi="Times New Roman" w:cs="Times New Roman"/>
          <w:sz w:val="26"/>
          <w:szCs w:val="26"/>
        </w:rPr>
        <w:t xml:space="preserve">. </w:t>
      </w:r>
      <w:r w:rsidR="00553A8B" w:rsidRPr="00553A8B">
        <w:rPr>
          <w:rFonts w:ascii="Times New Roman" w:hAnsi="Times New Roman" w:cs="Times New Roman"/>
          <w:sz w:val="26"/>
          <w:szCs w:val="26"/>
        </w:rPr>
        <w:t>(портативный кассовый аппарат, предельный объем возмещения затрат – 500,0тыс. руб.)</w:t>
      </w:r>
      <w:r w:rsidR="009B4957" w:rsidRPr="00553A8B">
        <w:rPr>
          <w:rFonts w:ascii="Times New Roman" w:hAnsi="Times New Roman" w:cs="Times New Roman"/>
          <w:sz w:val="26"/>
          <w:szCs w:val="26"/>
        </w:rPr>
        <w:t>,</w:t>
      </w:r>
      <w:r w:rsidR="009B4957" w:rsidRPr="009014E4">
        <w:rPr>
          <w:rFonts w:ascii="Times New Roman" w:hAnsi="Times New Roman" w:cs="Times New Roman"/>
          <w:sz w:val="26"/>
          <w:szCs w:val="26"/>
        </w:rPr>
        <w:t xml:space="preserve"> использована по целевому назначению.</w:t>
      </w:r>
      <w:r w:rsidR="00974417" w:rsidRPr="009744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92E" w:rsidRDefault="00974417" w:rsidP="00E70D4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отчета МУП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Верещагинское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АТП» во исполнение Федерального закона №54-ФЗ, затраты, предприятия на приобретение оборудования, в связи с оказанием услуг, направленных на организацию транспортного обслуживания населения составили 589</w:t>
      </w:r>
      <w:r w:rsidR="00E70D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316,54руб. Приобретены</w:t>
      </w:r>
      <w:r w:rsidRPr="009744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программно-аппаратные комплексы в количестве 20 штук по цене  29 465,83руб. </w:t>
      </w:r>
      <w:r w:rsidR="009B4957" w:rsidRPr="009014E4">
        <w:rPr>
          <w:rFonts w:ascii="Times New Roman" w:hAnsi="Times New Roman" w:cs="Times New Roman"/>
          <w:sz w:val="26"/>
          <w:szCs w:val="26"/>
        </w:rPr>
        <w:t>Портативные кассовые аппарат</w:t>
      </w:r>
      <w:r w:rsidR="00B8192E">
        <w:rPr>
          <w:rFonts w:ascii="Times New Roman" w:hAnsi="Times New Roman" w:cs="Times New Roman"/>
          <w:sz w:val="26"/>
          <w:szCs w:val="26"/>
        </w:rPr>
        <w:t xml:space="preserve">ы используются кондукторами </w:t>
      </w:r>
      <w:r w:rsidR="009B4957" w:rsidRPr="009014E4">
        <w:rPr>
          <w:rFonts w:ascii="Times New Roman" w:hAnsi="Times New Roman" w:cs="Times New Roman"/>
          <w:sz w:val="26"/>
          <w:szCs w:val="26"/>
        </w:rPr>
        <w:t>при осуществлении расчетов с населением за проезд в общественном транспорте</w:t>
      </w:r>
      <w:r w:rsidR="009B4957">
        <w:rPr>
          <w:rFonts w:ascii="Times New Roman" w:hAnsi="Times New Roman" w:cs="Times New Roman"/>
          <w:sz w:val="26"/>
          <w:szCs w:val="26"/>
        </w:rPr>
        <w:t>.</w:t>
      </w:r>
      <w:r w:rsidR="009B4957" w:rsidRPr="009014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B4957" w:rsidRDefault="009B4957" w:rsidP="00E70D4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B8192E">
        <w:rPr>
          <w:rFonts w:ascii="Times New Roman" w:hAnsi="Times New Roman" w:cs="Times New Roman"/>
          <w:sz w:val="26"/>
          <w:szCs w:val="26"/>
        </w:rPr>
        <w:t>данным бухгалтерского учета</w:t>
      </w:r>
      <w:r w:rsidRPr="002D47E9">
        <w:rPr>
          <w:rFonts w:ascii="Times New Roman" w:hAnsi="Times New Roman" w:cs="Times New Roman"/>
          <w:sz w:val="26"/>
          <w:szCs w:val="26"/>
        </w:rPr>
        <w:t xml:space="preserve"> на 01.01.2020 года, поступившее оборудование (программно-аппаратный комплекс </w:t>
      </w:r>
      <w:proofErr w:type="spellStart"/>
      <w:r w:rsidRPr="002D47E9">
        <w:rPr>
          <w:rFonts w:ascii="Times New Roman" w:hAnsi="Times New Roman" w:cs="Times New Roman"/>
          <w:sz w:val="26"/>
          <w:szCs w:val="26"/>
          <w:lang w:val="en-US"/>
        </w:rPr>
        <w:t>aQsi</w:t>
      </w:r>
      <w:proofErr w:type="spellEnd"/>
      <w:r w:rsidRPr="002D47E9">
        <w:rPr>
          <w:rFonts w:ascii="Times New Roman" w:hAnsi="Times New Roman" w:cs="Times New Roman"/>
          <w:sz w:val="26"/>
          <w:szCs w:val="26"/>
        </w:rPr>
        <w:t xml:space="preserve">-5Ф с </w:t>
      </w:r>
      <w:proofErr w:type="spellStart"/>
      <w:r w:rsidRPr="002D47E9">
        <w:rPr>
          <w:rFonts w:ascii="Times New Roman" w:hAnsi="Times New Roman" w:cs="Times New Roman"/>
          <w:sz w:val="26"/>
          <w:szCs w:val="26"/>
        </w:rPr>
        <w:t>эквайрингом</w:t>
      </w:r>
      <w:proofErr w:type="spellEnd"/>
      <w:r w:rsidRPr="002D47E9">
        <w:rPr>
          <w:rFonts w:ascii="Times New Roman" w:hAnsi="Times New Roman" w:cs="Times New Roman"/>
          <w:sz w:val="26"/>
          <w:szCs w:val="26"/>
        </w:rPr>
        <w:t xml:space="preserve"> ФН-1.1/36) учитывается </w:t>
      </w:r>
      <w:r w:rsidR="00E70D49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E70D49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="00E70D49">
        <w:rPr>
          <w:rFonts w:ascii="Times New Roman" w:hAnsi="Times New Roman" w:cs="Times New Roman"/>
          <w:sz w:val="26"/>
          <w:szCs w:val="26"/>
        </w:rPr>
        <w:t xml:space="preserve"> учете предприятия.</w:t>
      </w:r>
    </w:p>
    <w:p w:rsidR="009B4957" w:rsidRPr="009014E4" w:rsidRDefault="009B4957" w:rsidP="00E70D49">
      <w:pPr>
        <w:pStyle w:val="a3"/>
        <w:ind w:left="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B4957" w:rsidRPr="0099536F" w:rsidRDefault="009B4957" w:rsidP="00E70D4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проверке целевого</w:t>
      </w:r>
      <w:r w:rsidRPr="0099536F">
        <w:rPr>
          <w:rFonts w:ascii="Times New Roman" w:hAnsi="Times New Roman" w:cs="Times New Roman"/>
          <w:sz w:val="26"/>
          <w:szCs w:val="26"/>
        </w:rPr>
        <w:t xml:space="preserve"> использование бюджетных средств, направленных в 2020 году на предоставление субсидии на погашение денежных обязательств и обязательных платежей, и во</w:t>
      </w:r>
      <w:r>
        <w:rPr>
          <w:rFonts w:ascii="Times New Roman" w:hAnsi="Times New Roman" w:cs="Times New Roman"/>
          <w:sz w:val="26"/>
          <w:szCs w:val="26"/>
        </w:rPr>
        <w:t>сстановление платежеспособности в сумме 1500,0тыс. руб. установлено:</w:t>
      </w:r>
    </w:p>
    <w:p w:rsidR="009B4957" w:rsidRPr="00E70D49" w:rsidRDefault="009B4957" w:rsidP="00E70D49">
      <w:pPr>
        <w:pStyle w:val="a5"/>
        <w:numPr>
          <w:ilvl w:val="1"/>
          <w:numId w:val="5"/>
        </w:numPr>
        <w:ind w:left="0" w:firstLine="0"/>
        <w:jc w:val="both"/>
        <w:rPr>
          <w:sz w:val="26"/>
          <w:szCs w:val="26"/>
        </w:rPr>
      </w:pPr>
      <w:r w:rsidRPr="00E70D49">
        <w:rPr>
          <w:sz w:val="26"/>
          <w:szCs w:val="26"/>
        </w:rPr>
        <w:t>При проверке представленного отчета МУП «</w:t>
      </w:r>
      <w:proofErr w:type="spellStart"/>
      <w:r w:rsidRPr="00E70D49">
        <w:rPr>
          <w:sz w:val="26"/>
          <w:szCs w:val="26"/>
        </w:rPr>
        <w:t>Верещагинское</w:t>
      </w:r>
      <w:proofErr w:type="spellEnd"/>
      <w:r w:rsidRPr="00E70D49">
        <w:rPr>
          <w:sz w:val="26"/>
          <w:szCs w:val="26"/>
        </w:rPr>
        <w:t xml:space="preserve"> АТП» о расходах субсидии на 01.</w:t>
      </w:r>
      <w:r w:rsidR="00E70D49">
        <w:rPr>
          <w:sz w:val="26"/>
          <w:szCs w:val="26"/>
        </w:rPr>
        <w:t>07.2020 года установлено</w:t>
      </w:r>
      <w:r w:rsidRPr="00E70D49">
        <w:rPr>
          <w:sz w:val="26"/>
          <w:szCs w:val="26"/>
        </w:rPr>
        <w:t>, что форма отчета не соо</w:t>
      </w:r>
      <w:r w:rsidR="00E70D49">
        <w:rPr>
          <w:sz w:val="26"/>
          <w:szCs w:val="26"/>
        </w:rPr>
        <w:t>тветствует, форме, предусмотренной</w:t>
      </w:r>
      <w:r w:rsidRPr="00E70D49">
        <w:rPr>
          <w:sz w:val="26"/>
          <w:szCs w:val="26"/>
        </w:rPr>
        <w:t xml:space="preserve"> Соглашением. Отчет составлен в произвольной форме и не отображает всех показателей, предусмотренных в утвержденной форме отчета. В отчете не представлены плановые показатели расходования средств субсидии. Отчет составлен по фактически произведенным выплатам, за счет поступившей субсидии.</w:t>
      </w:r>
    </w:p>
    <w:p w:rsidR="009B4957" w:rsidRPr="00553A8B" w:rsidRDefault="009B4957" w:rsidP="00E70D4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состоянию на 01.09.2020 года кредиторская задолженность предприятия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составила - 5126,5тыс. руб., в том числе просроченная - 1499,7тыс. руб. Из просроченной задолженности, задолженность по обязательным платежам составила -1402,6тыс. руб. (транспортный налог – 62,7тыс. руб.,  единый налог при применении упрощенной системы налогообложения 216,1тыс. руб. обязательное пенсионное страхование - 892,1тыс. руб., ФОМС – 223,2тыс. руб., расчеты по обязательному социальному страхованию от несчастных случаев 8,5тыс. руб. </w:t>
      </w:r>
      <w:r w:rsidRPr="00553A8B">
        <w:rPr>
          <w:rFonts w:ascii="Times New Roman" w:hAnsi="Times New Roman" w:cs="Times New Roman"/>
          <w:sz w:val="26"/>
          <w:szCs w:val="26"/>
        </w:rPr>
        <w:t>По налогу</w:t>
      </w:r>
      <w:proofErr w:type="gramEnd"/>
      <w:r w:rsidRPr="00553A8B">
        <w:rPr>
          <w:rFonts w:ascii="Times New Roman" w:hAnsi="Times New Roman" w:cs="Times New Roman"/>
          <w:sz w:val="26"/>
          <w:szCs w:val="26"/>
        </w:rPr>
        <w:t xml:space="preserve"> на доходы физических лиц  просроченная кредиторская задолженность отсутствует.</w:t>
      </w:r>
    </w:p>
    <w:p w:rsidR="009B4957" w:rsidRPr="000742E9" w:rsidRDefault="00553A8B" w:rsidP="000742E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42E9">
        <w:rPr>
          <w:rFonts w:ascii="Times New Roman" w:hAnsi="Times New Roman" w:cs="Times New Roman"/>
          <w:sz w:val="26"/>
          <w:szCs w:val="26"/>
        </w:rPr>
        <w:t>По результатам проверки</w:t>
      </w:r>
      <w:r w:rsidR="00E70D49">
        <w:rPr>
          <w:rFonts w:ascii="Times New Roman" w:hAnsi="Times New Roman" w:cs="Times New Roman"/>
          <w:sz w:val="26"/>
          <w:szCs w:val="26"/>
        </w:rPr>
        <w:t>,</w:t>
      </w:r>
      <w:r w:rsidRPr="000742E9">
        <w:rPr>
          <w:rFonts w:ascii="Times New Roman" w:hAnsi="Times New Roman" w:cs="Times New Roman"/>
          <w:sz w:val="26"/>
          <w:szCs w:val="26"/>
        </w:rPr>
        <w:t xml:space="preserve"> по состоянию на 01.10.2020 года</w:t>
      </w:r>
      <w:r w:rsidR="009B4957" w:rsidRPr="000742E9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proofErr w:type="spellStart"/>
      <w:r w:rsidR="009B4957" w:rsidRPr="000742E9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="009B4957" w:rsidRPr="000742E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0742E9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9B4957" w:rsidRPr="000742E9">
        <w:rPr>
          <w:rFonts w:ascii="Times New Roman" w:hAnsi="Times New Roman" w:cs="Times New Roman"/>
          <w:sz w:val="26"/>
          <w:szCs w:val="26"/>
        </w:rPr>
        <w:t xml:space="preserve"> </w:t>
      </w:r>
      <w:r w:rsidR="000742E9" w:rsidRPr="000742E9">
        <w:rPr>
          <w:rFonts w:ascii="Times New Roman" w:hAnsi="Times New Roman" w:cs="Times New Roman"/>
          <w:sz w:val="26"/>
          <w:szCs w:val="26"/>
        </w:rPr>
        <w:t>«Отчет о расходах, источником финансового обеспечения которых является субсидия»</w:t>
      </w:r>
      <w:r w:rsidR="009B4957" w:rsidRPr="000742E9">
        <w:rPr>
          <w:rFonts w:ascii="Times New Roman" w:hAnsi="Times New Roman" w:cs="Times New Roman"/>
          <w:sz w:val="26"/>
          <w:szCs w:val="26"/>
        </w:rPr>
        <w:t>, с учетом замечаний, отраженных в акте камеральной п</w:t>
      </w:r>
      <w:r w:rsidR="0098287E">
        <w:rPr>
          <w:rFonts w:ascii="Times New Roman" w:hAnsi="Times New Roman" w:cs="Times New Roman"/>
          <w:sz w:val="26"/>
          <w:szCs w:val="26"/>
        </w:rPr>
        <w:t>роверки от 08.10.2020 года №4.</w:t>
      </w:r>
    </w:p>
    <w:sectPr w:rsidR="009B4957" w:rsidRPr="000742E9" w:rsidSect="00736B3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C0B"/>
    <w:multiLevelType w:val="multilevel"/>
    <w:tmpl w:val="109EE9F8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EE7662B"/>
    <w:multiLevelType w:val="multilevel"/>
    <w:tmpl w:val="89D8B7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0F30A8"/>
    <w:multiLevelType w:val="hybridMultilevel"/>
    <w:tmpl w:val="C42C5D04"/>
    <w:lvl w:ilvl="0" w:tplc="2F3E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6138CE"/>
    <w:multiLevelType w:val="multilevel"/>
    <w:tmpl w:val="F73A0F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778F04E2"/>
    <w:multiLevelType w:val="hybridMultilevel"/>
    <w:tmpl w:val="06DEBE5E"/>
    <w:lvl w:ilvl="0" w:tplc="B53E9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31"/>
    <w:rsid w:val="00020096"/>
    <w:rsid w:val="00072195"/>
    <w:rsid w:val="000742E9"/>
    <w:rsid w:val="000B3867"/>
    <w:rsid w:val="000F1D35"/>
    <w:rsid w:val="001A46F9"/>
    <w:rsid w:val="002B3679"/>
    <w:rsid w:val="002D07CD"/>
    <w:rsid w:val="00317A86"/>
    <w:rsid w:val="0037768B"/>
    <w:rsid w:val="00380099"/>
    <w:rsid w:val="003D15F0"/>
    <w:rsid w:val="00473AC1"/>
    <w:rsid w:val="004F268E"/>
    <w:rsid w:val="004F3ED3"/>
    <w:rsid w:val="00553A8B"/>
    <w:rsid w:val="00736B31"/>
    <w:rsid w:val="00845AB7"/>
    <w:rsid w:val="00870F4D"/>
    <w:rsid w:val="00911DF4"/>
    <w:rsid w:val="009358DB"/>
    <w:rsid w:val="00953F28"/>
    <w:rsid w:val="00974417"/>
    <w:rsid w:val="0098287E"/>
    <w:rsid w:val="009B4957"/>
    <w:rsid w:val="009D0E82"/>
    <w:rsid w:val="00AF1F5B"/>
    <w:rsid w:val="00AF6C73"/>
    <w:rsid w:val="00B20A44"/>
    <w:rsid w:val="00B66D22"/>
    <w:rsid w:val="00B745CD"/>
    <w:rsid w:val="00B74FFC"/>
    <w:rsid w:val="00B8192E"/>
    <w:rsid w:val="00BB6E7F"/>
    <w:rsid w:val="00C72E94"/>
    <w:rsid w:val="00CF5280"/>
    <w:rsid w:val="00D44068"/>
    <w:rsid w:val="00DD5690"/>
    <w:rsid w:val="00E41CBE"/>
    <w:rsid w:val="00E70D49"/>
    <w:rsid w:val="00E9501A"/>
    <w:rsid w:val="00FA2784"/>
    <w:rsid w:val="00FA5C68"/>
    <w:rsid w:val="00FC56B6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6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36B31"/>
    <w:pPr>
      <w:spacing w:after="0" w:line="240" w:lineRule="auto"/>
    </w:pPr>
  </w:style>
  <w:style w:type="paragraph" w:styleId="a4">
    <w:name w:val="Normal (Web)"/>
    <w:aliases w:val="Обычный (Web)"/>
    <w:basedOn w:val="a"/>
    <w:uiPriority w:val="99"/>
    <w:rsid w:val="0073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B4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B49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2021-02-19T06:25:00Z</cp:lastPrinted>
  <dcterms:created xsi:type="dcterms:W3CDTF">2020-09-08T20:13:00Z</dcterms:created>
  <dcterms:modified xsi:type="dcterms:W3CDTF">2021-02-19T09:20:00Z</dcterms:modified>
</cp:coreProperties>
</file>