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697416" w:rsidTr="00697416">
        <w:tc>
          <w:tcPr>
            <w:tcW w:w="4359" w:type="dxa"/>
          </w:tcPr>
          <w:p w:rsidR="00697416" w:rsidRDefault="00697416" w:rsidP="00697416">
            <w:pPr>
              <w:autoSpaceDE w:val="0"/>
              <w:autoSpaceDN w:val="0"/>
              <w:adjustRightInd w:val="0"/>
              <w:jc w:val="both"/>
            </w:pPr>
            <w:r>
              <w:t>УТВЕРЖДЕНО</w:t>
            </w:r>
            <w:r>
              <w:br/>
              <w:t>Постановлением</w:t>
            </w:r>
            <w:r>
              <w:t xml:space="preserve"> </w:t>
            </w:r>
            <w:r>
              <w:t>администрации муниципального района</w:t>
            </w:r>
            <w:r>
              <w:t xml:space="preserve"> от  26.06.2014 года</w:t>
            </w:r>
            <w:r>
              <w:t xml:space="preserve"> № </w:t>
            </w:r>
            <w:r>
              <w:t>487</w:t>
            </w:r>
            <w:r>
              <w:t xml:space="preserve">  </w:t>
            </w:r>
          </w:p>
        </w:tc>
      </w:tr>
    </w:tbl>
    <w:p w:rsidR="00697416" w:rsidRDefault="00697416" w:rsidP="007E239A">
      <w:pPr>
        <w:autoSpaceDE w:val="0"/>
        <w:autoSpaceDN w:val="0"/>
        <w:adjustRightInd w:val="0"/>
        <w:jc w:val="right"/>
      </w:pPr>
    </w:p>
    <w:p w:rsidR="007E239A" w:rsidRPr="007E239A" w:rsidRDefault="007E239A" w:rsidP="007E23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239A">
        <w:rPr>
          <w:b/>
          <w:sz w:val="28"/>
          <w:szCs w:val="28"/>
        </w:rPr>
        <w:t>Положение</w:t>
      </w:r>
    </w:p>
    <w:p w:rsidR="007E239A" w:rsidRDefault="007E239A" w:rsidP="007E23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239A">
        <w:rPr>
          <w:b/>
          <w:sz w:val="28"/>
          <w:szCs w:val="28"/>
        </w:rPr>
        <w:t>«О комиссии по вопросам реализации ведомственной целевой Программы «Обеспечение жильем молодых семей в Верещагинском муниципальном районе на 2014 - 2015 годы»</w:t>
      </w:r>
    </w:p>
    <w:p w:rsidR="007E239A" w:rsidRPr="007E239A" w:rsidRDefault="007E239A" w:rsidP="007E23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239A" w:rsidRPr="0093553C" w:rsidRDefault="007E239A" w:rsidP="007E23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553C">
        <w:rPr>
          <w:b/>
          <w:sz w:val="28"/>
          <w:szCs w:val="28"/>
        </w:rPr>
        <w:t>1. Общие положения</w:t>
      </w:r>
    </w:p>
    <w:p w:rsidR="007E239A" w:rsidRPr="00DF1374" w:rsidRDefault="007E239A" w:rsidP="00D92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374">
        <w:rPr>
          <w:sz w:val="28"/>
          <w:szCs w:val="28"/>
        </w:rPr>
        <w:t>1.1. Комиссия по в</w:t>
      </w:r>
      <w:r>
        <w:rPr>
          <w:sz w:val="28"/>
          <w:szCs w:val="28"/>
        </w:rPr>
        <w:t>опросам реализации ведомственной целевой программы «</w:t>
      </w:r>
      <w:r w:rsidRPr="00DF1374">
        <w:rPr>
          <w:sz w:val="28"/>
          <w:szCs w:val="28"/>
        </w:rPr>
        <w:t>Обеспечение жильем молодых семей в Верещагинс</w:t>
      </w:r>
      <w:r>
        <w:rPr>
          <w:sz w:val="28"/>
          <w:szCs w:val="28"/>
        </w:rPr>
        <w:t>ком муниципальном районе на 2014-2015 годы»</w:t>
      </w:r>
      <w:r w:rsidRPr="00DF1374">
        <w:rPr>
          <w:sz w:val="28"/>
          <w:szCs w:val="28"/>
        </w:rPr>
        <w:t xml:space="preserve"> (далее - комиссия) является постоянно действующим коллегиальным органом и создает</w:t>
      </w:r>
      <w:r w:rsidR="005A48EF">
        <w:rPr>
          <w:sz w:val="28"/>
          <w:szCs w:val="28"/>
        </w:rPr>
        <w:t xml:space="preserve">ся для решения </w:t>
      </w:r>
      <w:r w:rsidRPr="00DF1374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 xml:space="preserve"> за реализацией </w:t>
      </w:r>
      <w:r w:rsidR="001727E8">
        <w:rPr>
          <w:sz w:val="28"/>
          <w:szCs w:val="28"/>
        </w:rPr>
        <w:t>ведомственной целевой программы «</w:t>
      </w:r>
      <w:r w:rsidRPr="00DF1374">
        <w:rPr>
          <w:sz w:val="28"/>
          <w:szCs w:val="28"/>
        </w:rPr>
        <w:t>Обеспечение жильем молодых семей в Верещагинс</w:t>
      </w:r>
      <w:r w:rsidR="001727E8">
        <w:rPr>
          <w:sz w:val="28"/>
          <w:szCs w:val="28"/>
        </w:rPr>
        <w:t>ком муниципальном районе на 2014</w:t>
      </w:r>
      <w:r>
        <w:rPr>
          <w:sz w:val="28"/>
          <w:szCs w:val="28"/>
        </w:rPr>
        <w:t>-2015</w:t>
      </w:r>
      <w:r w:rsidR="001727E8">
        <w:rPr>
          <w:sz w:val="28"/>
          <w:szCs w:val="28"/>
        </w:rPr>
        <w:t xml:space="preserve"> годы»</w:t>
      </w:r>
      <w:r w:rsidRPr="00DF1374">
        <w:rPr>
          <w:sz w:val="28"/>
          <w:szCs w:val="28"/>
        </w:rPr>
        <w:t>.</w:t>
      </w:r>
    </w:p>
    <w:p w:rsidR="007E239A" w:rsidRPr="00C0290F" w:rsidRDefault="007E239A" w:rsidP="00D92A61">
      <w:pPr>
        <w:pStyle w:val="ConsPlu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90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0290F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r w:rsidR="00D92A61" w:rsidRPr="00D92A61"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01.04.2014 года № 215-п «О реализации мероприятий подпрограммы 1 «Государственная социальная поддержка семей и детей» государственной программы «Семья и дети Пермского края», утвержденной Постановлением Правительства Пермского края от 3 ок</w:t>
      </w:r>
      <w:r w:rsidR="00E13EC6">
        <w:rPr>
          <w:rFonts w:ascii="Times New Roman" w:hAnsi="Times New Roman" w:cs="Times New Roman"/>
          <w:sz w:val="28"/>
          <w:szCs w:val="28"/>
        </w:rPr>
        <w:t>тября 2013 г. №</w:t>
      </w:r>
      <w:r w:rsidR="00D92A61" w:rsidRPr="00D92A61">
        <w:rPr>
          <w:rFonts w:ascii="Times New Roman" w:hAnsi="Times New Roman" w:cs="Times New Roman"/>
          <w:sz w:val="28"/>
          <w:szCs w:val="28"/>
        </w:rPr>
        <w:t xml:space="preserve"> 1322-п»,</w:t>
      </w:r>
      <w:r w:rsidRPr="00C0290F">
        <w:rPr>
          <w:rFonts w:ascii="Times New Roman" w:hAnsi="Times New Roman" w:cs="Times New Roman"/>
          <w:sz w:val="28"/>
          <w:szCs w:val="28"/>
        </w:rPr>
        <w:t xml:space="preserve"> подпрограммой «Обеспечение жильем молодых семей» федеральной целевой программы «Жилище» на 2011-2015 годы,</w:t>
      </w:r>
      <w:proofErr w:type="gramEnd"/>
      <w:r w:rsidRPr="00C0290F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Российской Феде</w:t>
      </w:r>
      <w:r w:rsidR="00697416">
        <w:rPr>
          <w:rFonts w:ascii="Times New Roman" w:hAnsi="Times New Roman" w:cs="Times New Roman"/>
          <w:sz w:val="28"/>
          <w:szCs w:val="28"/>
        </w:rPr>
        <w:t>рации от 17.12.2010 г. № 1050-п</w:t>
      </w:r>
      <w:r w:rsidRPr="00C0290F">
        <w:rPr>
          <w:rFonts w:ascii="Times New Roman" w:hAnsi="Times New Roman" w:cs="Times New Roman"/>
          <w:sz w:val="28"/>
          <w:szCs w:val="28"/>
        </w:rPr>
        <w:t>, Постановлением администрации Вереща</w:t>
      </w:r>
      <w:r w:rsidR="001F5F27">
        <w:rPr>
          <w:rFonts w:ascii="Times New Roman" w:hAnsi="Times New Roman" w:cs="Times New Roman"/>
          <w:sz w:val="28"/>
          <w:szCs w:val="28"/>
        </w:rPr>
        <w:t xml:space="preserve">гинского муниципального района </w:t>
      </w:r>
      <w:r w:rsidRPr="00C0290F">
        <w:rPr>
          <w:rFonts w:ascii="Times New Roman" w:hAnsi="Times New Roman" w:cs="Times New Roman"/>
          <w:sz w:val="28"/>
          <w:szCs w:val="28"/>
        </w:rPr>
        <w:t xml:space="preserve">от </w:t>
      </w:r>
      <w:r w:rsidR="00D92A61">
        <w:rPr>
          <w:rFonts w:ascii="Times New Roman" w:hAnsi="Times New Roman" w:cs="Times New Roman"/>
          <w:sz w:val="28"/>
          <w:szCs w:val="28"/>
        </w:rPr>
        <w:t>24.10.2013</w:t>
      </w:r>
      <w:r w:rsidR="001F5F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2A61">
        <w:rPr>
          <w:rFonts w:ascii="Times New Roman" w:hAnsi="Times New Roman" w:cs="Times New Roman"/>
          <w:sz w:val="28"/>
          <w:szCs w:val="28"/>
        </w:rPr>
        <w:t xml:space="preserve"> № 499</w:t>
      </w:r>
      <w:r w:rsidRPr="00C0290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92A61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Pr="00C0290F">
        <w:rPr>
          <w:rFonts w:ascii="Times New Roman" w:hAnsi="Times New Roman" w:cs="Times New Roman"/>
          <w:sz w:val="28"/>
          <w:szCs w:val="28"/>
        </w:rPr>
        <w:t>целевой программы «Обеспечение жильем молодых семей в Верещагинс</w:t>
      </w:r>
      <w:r w:rsidR="00D92A61">
        <w:rPr>
          <w:rFonts w:ascii="Times New Roman" w:hAnsi="Times New Roman" w:cs="Times New Roman"/>
          <w:sz w:val="28"/>
          <w:szCs w:val="28"/>
        </w:rPr>
        <w:t>ком муниципальном районе на 2014</w:t>
      </w:r>
      <w:r w:rsidRPr="00C0290F">
        <w:rPr>
          <w:rFonts w:ascii="Times New Roman" w:hAnsi="Times New Roman" w:cs="Times New Roman"/>
          <w:sz w:val="28"/>
          <w:szCs w:val="28"/>
        </w:rPr>
        <w:t xml:space="preserve"> – 2015 годы» и другими </w:t>
      </w:r>
      <w:r w:rsidR="00D92A61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C0290F">
        <w:rPr>
          <w:rFonts w:ascii="Times New Roman" w:hAnsi="Times New Roman" w:cs="Times New Roman"/>
          <w:sz w:val="28"/>
          <w:szCs w:val="28"/>
        </w:rPr>
        <w:t xml:space="preserve">нормативно – правовыми </w:t>
      </w:r>
      <w:proofErr w:type="gramStart"/>
      <w:r w:rsidRPr="00C0290F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C0290F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D92A61">
        <w:rPr>
          <w:rFonts w:ascii="Times New Roman" w:hAnsi="Times New Roman" w:cs="Times New Roman"/>
          <w:sz w:val="28"/>
          <w:szCs w:val="28"/>
        </w:rPr>
        <w:t>ющими данную Программу</w:t>
      </w:r>
      <w:r w:rsidRPr="00C0290F">
        <w:rPr>
          <w:rFonts w:ascii="Times New Roman" w:hAnsi="Times New Roman" w:cs="Times New Roman"/>
          <w:sz w:val="28"/>
          <w:szCs w:val="28"/>
        </w:rPr>
        <w:t>.</w:t>
      </w:r>
    </w:p>
    <w:p w:rsidR="007E239A" w:rsidRPr="00DF1374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374">
        <w:rPr>
          <w:sz w:val="28"/>
          <w:szCs w:val="28"/>
        </w:rPr>
        <w:t xml:space="preserve">1.3. Комиссию возглавляет </w:t>
      </w:r>
      <w:r w:rsidR="00D92A61">
        <w:rPr>
          <w:sz w:val="28"/>
          <w:szCs w:val="28"/>
        </w:rPr>
        <w:t>первый</w:t>
      </w:r>
      <w:r w:rsidRPr="00DF1374">
        <w:rPr>
          <w:sz w:val="28"/>
          <w:szCs w:val="28"/>
        </w:rPr>
        <w:t xml:space="preserve"> заместитель главы</w:t>
      </w:r>
      <w:r w:rsidR="00D92A61">
        <w:rPr>
          <w:sz w:val="28"/>
          <w:szCs w:val="28"/>
        </w:rPr>
        <w:t xml:space="preserve"> администрации муниципального района</w:t>
      </w:r>
      <w:r w:rsidRPr="00DF1374">
        <w:rPr>
          <w:sz w:val="28"/>
          <w:szCs w:val="28"/>
        </w:rPr>
        <w:t>.</w:t>
      </w:r>
    </w:p>
    <w:p w:rsidR="00496093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374">
        <w:rPr>
          <w:sz w:val="28"/>
          <w:szCs w:val="28"/>
        </w:rPr>
        <w:t>1.4. Соста</w:t>
      </w:r>
      <w:r w:rsidR="00496093">
        <w:rPr>
          <w:sz w:val="28"/>
          <w:szCs w:val="28"/>
        </w:rPr>
        <w:t xml:space="preserve">в комиссии формируется из числа </w:t>
      </w:r>
      <w:r w:rsidRPr="00DF1374">
        <w:rPr>
          <w:sz w:val="28"/>
          <w:szCs w:val="28"/>
        </w:rPr>
        <w:t xml:space="preserve">специалистов администрации Верещагинского муниципального района. </w:t>
      </w:r>
    </w:p>
    <w:p w:rsidR="007E239A" w:rsidRPr="00DF1374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374">
        <w:rPr>
          <w:sz w:val="28"/>
          <w:szCs w:val="28"/>
        </w:rPr>
        <w:t xml:space="preserve">1.5. По вопросам своей компетенции комиссия взаимодействует с </w:t>
      </w:r>
      <w:r w:rsidR="00496093">
        <w:rPr>
          <w:sz w:val="28"/>
          <w:szCs w:val="28"/>
        </w:rPr>
        <w:t xml:space="preserve">Министерством социального развития Пермского края, </w:t>
      </w:r>
      <w:r w:rsidRPr="00DF1374">
        <w:rPr>
          <w:sz w:val="28"/>
          <w:szCs w:val="28"/>
        </w:rPr>
        <w:t>органами местного самоуправления, другими юридическими и физическими лицами.</w:t>
      </w:r>
    </w:p>
    <w:p w:rsidR="007E239A" w:rsidRPr="00DF1374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374">
        <w:rPr>
          <w:sz w:val="28"/>
          <w:szCs w:val="28"/>
        </w:rPr>
        <w:t>1.6. Решения комиссии носят обязательный характер</w:t>
      </w:r>
      <w:r w:rsidR="00496093">
        <w:rPr>
          <w:sz w:val="28"/>
          <w:szCs w:val="28"/>
        </w:rPr>
        <w:t xml:space="preserve"> для участников и ответственного исполнителя </w:t>
      </w:r>
      <w:r>
        <w:rPr>
          <w:sz w:val="28"/>
          <w:szCs w:val="28"/>
        </w:rPr>
        <w:t>Программы и являются основанием для издания правового акта администрации Верещагинского муниципального района.</w:t>
      </w:r>
    </w:p>
    <w:p w:rsidR="007E239A" w:rsidRPr="0093553C" w:rsidRDefault="007E239A" w:rsidP="007E23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553C">
        <w:rPr>
          <w:b/>
          <w:sz w:val="28"/>
          <w:szCs w:val="28"/>
        </w:rPr>
        <w:t>2. Основные задачи</w:t>
      </w:r>
    </w:p>
    <w:p w:rsidR="001F5F27" w:rsidRPr="00DF1374" w:rsidRDefault="001F5F27" w:rsidP="001F5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97961">
        <w:rPr>
          <w:sz w:val="28"/>
          <w:szCs w:val="28"/>
        </w:rPr>
        <w:t>Текущий к</w:t>
      </w:r>
      <w:r w:rsidRPr="00DF1374">
        <w:rPr>
          <w:sz w:val="28"/>
          <w:szCs w:val="28"/>
        </w:rPr>
        <w:t>онтроль за</w:t>
      </w:r>
      <w:r w:rsidR="00697961">
        <w:rPr>
          <w:sz w:val="28"/>
          <w:szCs w:val="28"/>
        </w:rPr>
        <w:t xml:space="preserve"> ходом реализации </w:t>
      </w:r>
      <w:r w:rsidRPr="00DF1374">
        <w:rPr>
          <w:sz w:val="28"/>
          <w:szCs w:val="28"/>
        </w:rPr>
        <w:t>Программы</w:t>
      </w:r>
      <w:bookmarkStart w:id="0" w:name="_GoBack"/>
      <w:bookmarkEnd w:id="0"/>
      <w:r w:rsidRPr="00DF1374">
        <w:rPr>
          <w:sz w:val="28"/>
          <w:szCs w:val="28"/>
        </w:rPr>
        <w:t>.</w:t>
      </w:r>
    </w:p>
    <w:p w:rsidR="001F5F27" w:rsidRDefault="001F5F27" w:rsidP="001F5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39A" w:rsidRPr="00DF1374" w:rsidRDefault="001F5F27" w:rsidP="001F5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7E239A" w:rsidRPr="00DF1374">
        <w:rPr>
          <w:sz w:val="28"/>
          <w:szCs w:val="28"/>
        </w:rPr>
        <w:t>. Осуществление проверки достоверности сведений, представл</w:t>
      </w:r>
      <w:r w:rsidR="005A48EF">
        <w:rPr>
          <w:sz w:val="28"/>
          <w:szCs w:val="28"/>
        </w:rPr>
        <w:t>яемых участниками, имеющими право на получение дополнительных выплат</w:t>
      </w:r>
      <w:r w:rsidR="005A48EF" w:rsidRPr="00ED1991">
        <w:rPr>
          <w:color w:val="000000"/>
          <w:sz w:val="28"/>
          <w:szCs w:val="28"/>
        </w:rPr>
        <w:t xml:space="preserve"> при рождении</w:t>
      </w:r>
      <w:r w:rsidR="005A48EF">
        <w:rPr>
          <w:color w:val="000000"/>
          <w:sz w:val="28"/>
          <w:szCs w:val="28"/>
        </w:rPr>
        <w:t xml:space="preserve"> (усыновлении) одного ребенка</w:t>
      </w:r>
      <w:r w:rsidR="00DC252A">
        <w:rPr>
          <w:color w:val="000000"/>
          <w:sz w:val="28"/>
          <w:szCs w:val="28"/>
        </w:rPr>
        <w:t xml:space="preserve"> после реализации свидетельства</w:t>
      </w:r>
      <w:r>
        <w:rPr>
          <w:color w:val="000000"/>
          <w:sz w:val="28"/>
          <w:szCs w:val="28"/>
        </w:rPr>
        <w:t>.</w:t>
      </w:r>
    </w:p>
    <w:p w:rsidR="00DC252A" w:rsidRPr="00DF1374" w:rsidRDefault="00DC252A" w:rsidP="00DC2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о выдаче свидетельств или отказе в выдаче (исключении из числа участниц Программы) участницам Программы, включенным в списки на выплаты в текущем году.</w:t>
      </w:r>
    </w:p>
    <w:p w:rsidR="007E239A" w:rsidRPr="0093553C" w:rsidRDefault="007E239A" w:rsidP="007E23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553C">
        <w:rPr>
          <w:b/>
          <w:sz w:val="28"/>
          <w:szCs w:val="28"/>
        </w:rPr>
        <w:t>3. Организация деятельности</w:t>
      </w:r>
    </w:p>
    <w:p w:rsidR="007E239A" w:rsidRPr="00DF1374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374">
        <w:rPr>
          <w:sz w:val="28"/>
          <w:szCs w:val="28"/>
        </w:rPr>
        <w:t>3.1. Председатель комиссии осуществляет общее руководство деятельностью комиссии, утверждает принимаемые комиссией заключения и подписывает необходимые документы</w:t>
      </w:r>
      <w:r w:rsidR="00DC252A">
        <w:rPr>
          <w:sz w:val="28"/>
          <w:szCs w:val="28"/>
        </w:rPr>
        <w:t xml:space="preserve"> (протоколы)</w:t>
      </w:r>
      <w:r w:rsidRPr="00DF1374">
        <w:rPr>
          <w:sz w:val="28"/>
          <w:szCs w:val="28"/>
        </w:rPr>
        <w:t>.</w:t>
      </w:r>
    </w:p>
    <w:p w:rsidR="007E239A" w:rsidRPr="00DF1374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374">
        <w:rPr>
          <w:sz w:val="28"/>
          <w:szCs w:val="28"/>
        </w:rPr>
        <w:t xml:space="preserve">3.2. Комиссия собирается на заседания по мере необходимости. </w:t>
      </w:r>
    </w:p>
    <w:p w:rsidR="007E239A" w:rsidRPr="00DF1374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374">
        <w:rPr>
          <w:sz w:val="28"/>
          <w:szCs w:val="28"/>
        </w:rPr>
        <w:t>3.3. Заседания комиссии проводятся только в том случае, если на них присутствует более половины членов комиссии.</w:t>
      </w:r>
    </w:p>
    <w:p w:rsidR="007E239A" w:rsidRPr="00DF1374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374">
        <w:rPr>
          <w:sz w:val="28"/>
          <w:szCs w:val="28"/>
        </w:rPr>
        <w:t>3.4. Работа комиссии строится на демократических принципах, проводится гласно и открыто. Решения и рекомендации комиссии принимаются на заседаниях открытым голосованием простым большинством голосов.</w:t>
      </w:r>
    </w:p>
    <w:p w:rsidR="007E239A" w:rsidRPr="00DF1374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374">
        <w:rPr>
          <w:sz w:val="28"/>
          <w:szCs w:val="28"/>
        </w:rPr>
        <w:t xml:space="preserve">3.5. </w:t>
      </w:r>
      <w:r>
        <w:rPr>
          <w:sz w:val="28"/>
          <w:szCs w:val="28"/>
        </w:rPr>
        <w:t>Решение з</w:t>
      </w:r>
      <w:r w:rsidRPr="00DF1374">
        <w:rPr>
          <w:sz w:val="28"/>
          <w:szCs w:val="28"/>
        </w:rPr>
        <w:t>аседания комиссии оформляются протоколами, которые подписываются председательств</w:t>
      </w:r>
      <w:r>
        <w:rPr>
          <w:sz w:val="28"/>
          <w:szCs w:val="28"/>
        </w:rPr>
        <w:t>ующим на заседании и секретарем.</w:t>
      </w:r>
      <w:r w:rsidRPr="00DF1374">
        <w:rPr>
          <w:sz w:val="28"/>
          <w:szCs w:val="28"/>
        </w:rPr>
        <w:t xml:space="preserve"> Члены комиссии, не согласные с решениями и предложениями комиссии, имеют право высказывать свое особое мнение, прилагаемое в письменном виде к протоколу заседания.</w:t>
      </w:r>
    </w:p>
    <w:p w:rsidR="007E239A" w:rsidRPr="00DF1374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374">
        <w:rPr>
          <w:sz w:val="28"/>
          <w:szCs w:val="28"/>
        </w:rPr>
        <w:t>3.6. Решения считаются принятыми, если за них проголосовало большинство членов комиссии, присутствующих на заседании. При равенстве голосов принимается предложение, за которое голосует председатель комиссии.</w:t>
      </w:r>
    </w:p>
    <w:p w:rsidR="007E239A" w:rsidRPr="00DF1374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374">
        <w:rPr>
          <w:sz w:val="28"/>
          <w:szCs w:val="28"/>
        </w:rPr>
        <w:t>3.7. На заседания комиссии могут приглашаться представители средств массовой информации и другие заинтересованные лица.</w:t>
      </w:r>
    </w:p>
    <w:p w:rsidR="007E239A" w:rsidRPr="00DF1374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39A" w:rsidRPr="0093553C" w:rsidRDefault="007E239A" w:rsidP="007E23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553C">
        <w:rPr>
          <w:b/>
          <w:sz w:val="28"/>
          <w:szCs w:val="28"/>
        </w:rPr>
        <w:t>4. Права</w:t>
      </w:r>
    </w:p>
    <w:p w:rsidR="007E239A" w:rsidRPr="00DF1374" w:rsidRDefault="007E239A" w:rsidP="007E2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374">
        <w:rPr>
          <w:sz w:val="28"/>
          <w:szCs w:val="28"/>
        </w:rPr>
        <w:t>4.1. Для выполнения своей деятельности комиссия вправе запрашивать и получать в соответствии с данным Положением необходимые документы, материалы и информацию.</w:t>
      </w:r>
    </w:p>
    <w:p w:rsidR="00F3014C" w:rsidRDefault="007E239A" w:rsidP="00B24C73">
      <w:pPr>
        <w:ind w:firstLine="567"/>
        <w:jc w:val="both"/>
      </w:pPr>
      <w:r w:rsidRPr="00DF1374">
        <w:rPr>
          <w:sz w:val="28"/>
          <w:szCs w:val="28"/>
        </w:rPr>
        <w:t>4.2. Для выполнения своих задач комиссия вправе создавать рабочие группы из числа членов комиссии и специалистов администрации Верещагинского муниципальн</w:t>
      </w:r>
      <w:r w:rsidR="00B24C73">
        <w:rPr>
          <w:sz w:val="28"/>
          <w:szCs w:val="28"/>
        </w:rPr>
        <w:t xml:space="preserve">ого района. </w:t>
      </w:r>
    </w:p>
    <w:sectPr w:rsidR="00F3014C" w:rsidSect="001F5F27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4FB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9A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27E8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1F5F27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96093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A48EF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97416"/>
    <w:rsid w:val="00697961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E239A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B0ED2"/>
    <w:rsid w:val="00AC1281"/>
    <w:rsid w:val="00AC7F87"/>
    <w:rsid w:val="00AD519A"/>
    <w:rsid w:val="00AE3738"/>
    <w:rsid w:val="00AF7ECB"/>
    <w:rsid w:val="00B24432"/>
    <w:rsid w:val="00B24C73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2A61"/>
    <w:rsid w:val="00D93EF4"/>
    <w:rsid w:val="00DA35A7"/>
    <w:rsid w:val="00DB1972"/>
    <w:rsid w:val="00DB31C7"/>
    <w:rsid w:val="00DB4162"/>
    <w:rsid w:val="00DC252A"/>
    <w:rsid w:val="00DD23D2"/>
    <w:rsid w:val="00DE0624"/>
    <w:rsid w:val="00E02631"/>
    <w:rsid w:val="00E13EC6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E23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E2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C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E23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E2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C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2014-05-20T07:23:00Z</cp:lastPrinted>
  <dcterms:created xsi:type="dcterms:W3CDTF">2014-04-23T03:49:00Z</dcterms:created>
  <dcterms:modified xsi:type="dcterms:W3CDTF">2014-07-01T02:28:00Z</dcterms:modified>
</cp:coreProperties>
</file>