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  <w:r w:rsidR="00D9631F">
        <w:rPr>
          <w:b/>
          <w:color w:val="000000"/>
          <w:sz w:val="28"/>
          <w:szCs w:val="28"/>
        </w:rPr>
        <w:t xml:space="preserve"> </w:t>
      </w:r>
    </w:p>
    <w:p w:rsidR="00D9631F" w:rsidRPr="00732881" w:rsidRDefault="00D9631F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6381" w:rsidRDefault="00D463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D46381" w:rsidRDefault="00D463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547E5A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97CE1">
        <w:rPr>
          <w:color w:val="000000"/>
          <w:sz w:val="28"/>
          <w:szCs w:val="28"/>
        </w:rPr>
        <w:t>.12.2019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40081">
        <w:rPr>
          <w:color w:val="000000"/>
          <w:sz w:val="28"/>
          <w:szCs w:val="28"/>
        </w:rPr>
        <w:t xml:space="preserve">   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 w:rsidR="00240081">
        <w:rPr>
          <w:color w:val="000000"/>
          <w:sz w:val="28"/>
          <w:szCs w:val="28"/>
        </w:rPr>
        <w:t>1</w:t>
      </w:r>
      <w:r w:rsidR="00D97CE1">
        <w:rPr>
          <w:color w:val="000000"/>
          <w:sz w:val="28"/>
          <w:szCs w:val="28"/>
        </w:rPr>
        <w:t>5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73288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Default="00732881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 xml:space="preserve">О </w:t>
      </w:r>
      <w:r w:rsidR="00240081">
        <w:rPr>
          <w:color w:val="000000"/>
          <w:sz w:val="28"/>
          <w:szCs w:val="28"/>
        </w:rPr>
        <w:t xml:space="preserve">внесении изменений </w:t>
      </w:r>
      <w:r w:rsidR="007D2167">
        <w:rPr>
          <w:color w:val="000000"/>
          <w:sz w:val="28"/>
          <w:szCs w:val="28"/>
        </w:rPr>
        <w:t xml:space="preserve">  в</w:t>
      </w:r>
      <w:r w:rsidR="00240081">
        <w:rPr>
          <w:color w:val="000000"/>
          <w:sz w:val="28"/>
          <w:szCs w:val="28"/>
        </w:rPr>
        <w:t xml:space="preserve">                                                  </w:t>
      </w:r>
      <w:r w:rsidR="007D2167">
        <w:rPr>
          <w:color w:val="000000"/>
          <w:sz w:val="28"/>
          <w:szCs w:val="28"/>
        </w:rPr>
        <w:t xml:space="preserve">                               </w:t>
      </w:r>
      <w:r w:rsidR="00240081">
        <w:rPr>
          <w:color w:val="000000"/>
          <w:sz w:val="28"/>
          <w:szCs w:val="28"/>
        </w:rPr>
        <w:t xml:space="preserve">распоряжение председателя </w:t>
      </w:r>
    </w:p>
    <w:p w:rsidR="00240081" w:rsidRDefault="00240081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</w:p>
    <w:p w:rsidR="00240081" w:rsidRDefault="004D2777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97CE1">
        <w:rPr>
          <w:color w:val="000000"/>
          <w:sz w:val="28"/>
          <w:szCs w:val="28"/>
        </w:rPr>
        <w:t>19.11</w:t>
      </w:r>
      <w:r w:rsidR="00240081">
        <w:rPr>
          <w:color w:val="000000"/>
          <w:sz w:val="28"/>
          <w:szCs w:val="28"/>
        </w:rPr>
        <w:t xml:space="preserve">.2019г. № </w:t>
      </w:r>
      <w:r w:rsidR="00D97CE1">
        <w:rPr>
          <w:color w:val="000000"/>
          <w:sz w:val="28"/>
          <w:szCs w:val="28"/>
        </w:rPr>
        <w:t>12</w:t>
      </w:r>
      <w:r w:rsidR="00240081">
        <w:rPr>
          <w:color w:val="000000"/>
          <w:sz w:val="28"/>
          <w:szCs w:val="28"/>
        </w:rPr>
        <w:t>-р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063065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32881" w:rsidRPr="00732881">
        <w:rPr>
          <w:color w:val="000000"/>
          <w:sz w:val="28"/>
          <w:szCs w:val="28"/>
        </w:rPr>
        <w:t xml:space="preserve"> соотве</w:t>
      </w:r>
      <w:r>
        <w:rPr>
          <w:color w:val="000000"/>
          <w:sz w:val="28"/>
          <w:szCs w:val="28"/>
        </w:rPr>
        <w:t xml:space="preserve">тствии с </w:t>
      </w:r>
      <w:r w:rsidR="007A37FA">
        <w:rPr>
          <w:color w:val="000000"/>
          <w:sz w:val="28"/>
          <w:szCs w:val="28"/>
        </w:rPr>
        <w:t>Регламентом</w:t>
      </w:r>
      <w:r w:rsidR="00732881">
        <w:rPr>
          <w:color w:val="000000"/>
          <w:sz w:val="28"/>
          <w:szCs w:val="28"/>
        </w:rPr>
        <w:t xml:space="preserve">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A37FA">
        <w:rPr>
          <w:color w:val="000000"/>
          <w:sz w:val="28"/>
          <w:szCs w:val="28"/>
        </w:rPr>
        <w:t>, и распоряжением главы Верещагинского муниципального района « О подготовке вопросов,</w:t>
      </w:r>
      <w:r w:rsidR="00485901">
        <w:rPr>
          <w:color w:val="000000"/>
          <w:sz w:val="28"/>
          <w:szCs w:val="28"/>
        </w:rPr>
        <w:t xml:space="preserve"> </w:t>
      </w:r>
      <w:r w:rsidR="007A37FA">
        <w:rPr>
          <w:color w:val="000000"/>
          <w:sz w:val="28"/>
          <w:szCs w:val="28"/>
        </w:rPr>
        <w:t xml:space="preserve">вносимых на очередное </w:t>
      </w:r>
      <w:r w:rsidR="00485901">
        <w:rPr>
          <w:color w:val="000000"/>
          <w:sz w:val="28"/>
          <w:szCs w:val="28"/>
        </w:rPr>
        <w:t>заседание</w:t>
      </w:r>
      <w:r w:rsidR="007A37FA">
        <w:rPr>
          <w:color w:val="000000"/>
          <w:sz w:val="28"/>
          <w:szCs w:val="28"/>
        </w:rPr>
        <w:t xml:space="preserve"> Думы Верещагинского городского округа»</w:t>
      </w:r>
      <w:r w:rsidR="00732881" w:rsidRPr="00732881">
        <w:rPr>
          <w:color w:val="000000"/>
          <w:sz w:val="28"/>
          <w:szCs w:val="28"/>
        </w:rPr>
        <w:t>:</w:t>
      </w:r>
    </w:p>
    <w:p w:rsidR="00DD1629" w:rsidRDefault="00877C7A" w:rsidP="001646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46D9">
        <w:rPr>
          <w:color w:val="000000"/>
          <w:sz w:val="28"/>
          <w:szCs w:val="28"/>
        </w:rPr>
        <w:t xml:space="preserve">        1.</w:t>
      </w:r>
      <w:r w:rsidR="00281BF8">
        <w:rPr>
          <w:color w:val="000000"/>
          <w:sz w:val="28"/>
          <w:szCs w:val="28"/>
        </w:rPr>
        <w:t xml:space="preserve"> В распоряжении председателя Думы Верещагинского городского округа от </w:t>
      </w:r>
      <w:r w:rsidR="00DD1629">
        <w:rPr>
          <w:color w:val="000000"/>
          <w:sz w:val="28"/>
          <w:szCs w:val="28"/>
        </w:rPr>
        <w:t>19.11</w:t>
      </w:r>
      <w:r w:rsidR="00281BF8">
        <w:rPr>
          <w:color w:val="000000"/>
          <w:sz w:val="28"/>
          <w:szCs w:val="28"/>
        </w:rPr>
        <w:t xml:space="preserve">.2019г. № </w:t>
      </w:r>
      <w:r w:rsidR="00DD1629">
        <w:rPr>
          <w:color w:val="000000"/>
          <w:sz w:val="28"/>
          <w:szCs w:val="28"/>
        </w:rPr>
        <w:t>12</w:t>
      </w:r>
      <w:r w:rsidR="00281BF8">
        <w:rPr>
          <w:color w:val="000000"/>
          <w:sz w:val="28"/>
          <w:szCs w:val="28"/>
        </w:rPr>
        <w:t xml:space="preserve">-р «О назначении планового </w:t>
      </w:r>
      <w:r w:rsidR="00DD1629">
        <w:rPr>
          <w:color w:val="000000"/>
          <w:sz w:val="28"/>
          <w:szCs w:val="28"/>
        </w:rPr>
        <w:t>одиннадцатого</w:t>
      </w:r>
      <w:r w:rsidR="00281BF8">
        <w:rPr>
          <w:color w:val="000000"/>
          <w:sz w:val="28"/>
          <w:szCs w:val="28"/>
        </w:rPr>
        <w:t xml:space="preserve"> заседания Думы Верещагинского городского округа Пермского края  первого созыва</w:t>
      </w:r>
      <w:proofErr w:type="gramStart"/>
      <w:r w:rsidR="00281BF8">
        <w:rPr>
          <w:color w:val="000000"/>
          <w:sz w:val="28"/>
          <w:szCs w:val="28"/>
        </w:rPr>
        <w:t>»</w:t>
      </w:r>
      <w:r w:rsidR="00DD1629">
        <w:rPr>
          <w:color w:val="000000"/>
          <w:sz w:val="28"/>
          <w:szCs w:val="28"/>
        </w:rPr>
        <w:t>в</w:t>
      </w:r>
      <w:proofErr w:type="gramEnd"/>
      <w:r w:rsidR="00DD1629">
        <w:rPr>
          <w:color w:val="000000"/>
          <w:sz w:val="28"/>
          <w:szCs w:val="28"/>
        </w:rPr>
        <w:t>нести следующие изменения</w:t>
      </w:r>
      <w:r w:rsidR="00281BF8">
        <w:rPr>
          <w:color w:val="000000"/>
          <w:sz w:val="28"/>
          <w:szCs w:val="28"/>
        </w:rPr>
        <w:t xml:space="preserve">: </w:t>
      </w:r>
      <w:r w:rsidR="00DD1629">
        <w:rPr>
          <w:color w:val="000000"/>
          <w:sz w:val="28"/>
          <w:szCs w:val="28"/>
        </w:rPr>
        <w:t xml:space="preserve">                           </w:t>
      </w:r>
    </w:p>
    <w:p w:rsidR="001646D9" w:rsidRDefault="00DD1629" w:rsidP="00DD16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81BF8">
        <w:rPr>
          <w:color w:val="000000"/>
          <w:sz w:val="28"/>
          <w:szCs w:val="28"/>
        </w:rPr>
        <w:t>в наименовании, в пункте 1 слово «</w:t>
      </w:r>
      <w:r>
        <w:rPr>
          <w:color w:val="000000"/>
          <w:sz w:val="28"/>
          <w:szCs w:val="28"/>
        </w:rPr>
        <w:t>одиннадцатого</w:t>
      </w:r>
      <w:r w:rsidR="00281BF8">
        <w:rPr>
          <w:color w:val="000000"/>
          <w:sz w:val="28"/>
          <w:szCs w:val="28"/>
        </w:rPr>
        <w:t xml:space="preserve">» </w:t>
      </w:r>
      <w:proofErr w:type="gramStart"/>
      <w:r w:rsidR="00281BF8">
        <w:rPr>
          <w:color w:val="000000"/>
          <w:sz w:val="28"/>
          <w:szCs w:val="28"/>
        </w:rPr>
        <w:t>заменить на «д</w:t>
      </w:r>
      <w:r>
        <w:rPr>
          <w:color w:val="000000"/>
          <w:sz w:val="28"/>
          <w:szCs w:val="28"/>
        </w:rPr>
        <w:t>венадцатое</w:t>
      </w:r>
      <w:proofErr w:type="gramEnd"/>
      <w:r w:rsidR="00281BF8">
        <w:rPr>
          <w:color w:val="000000"/>
          <w:sz w:val="28"/>
          <w:szCs w:val="28"/>
        </w:rPr>
        <w:t>»</w:t>
      </w:r>
      <w:r w:rsidR="00C02CD7">
        <w:rPr>
          <w:color w:val="000000"/>
          <w:sz w:val="28"/>
          <w:szCs w:val="28"/>
        </w:rPr>
        <w:t xml:space="preserve"> и   изложить</w:t>
      </w:r>
      <w:r w:rsidR="00C60FE8">
        <w:rPr>
          <w:color w:val="000000"/>
          <w:sz w:val="28"/>
          <w:szCs w:val="28"/>
        </w:rPr>
        <w:t xml:space="preserve"> </w:t>
      </w:r>
      <w:r w:rsidR="00C02CD7">
        <w:rPr>
          <w:color w:val="000000"/>
          <w:sz w:val="28"/>
          <w:szCs w:val="28"/>
        </w:rPr>
        <w:t>в следующей </w:t>
      </w:r>
      <w:r w:rsidR="00C60FE8">
        <w:rPr>
          <w:color w:val="000000"/>
          <w:sz w:val="28"/>
          <w:szCs w:val="28"/>
        </w:rPr>
        <w:t>редакции:</w:t>
      </w:r>
      <w:r w:rsidR="001646D9">
        <w:rPr>
          <w:color w:val="000000"/>
          <w:sz w:val="28"/>
          <w:szCs w:val="28"/>
        </w:rPr>
        <w:t xml:space="preserve">                                          </w:t>
      </w:r>
    </w:p>
    <w:p w:rsidR="00485901" w:rsidRDefault="00C60FE8" w:rsidP="001646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«1.</w:t>
      </w:r>
      <w:r w:rsidR="00485901">
        <w:rPr>
          <w:color w:val="000000"/>
          <w:sz w:val="28"/>
          <w:szCs w:val="28"/>
        </w:rPr>
        <w:t xml:space="preserve">Назначить плановое </w:t>
      </w:r>
      <w:r w:rsidR="00DD1629">
        <w:rPr>
          <w:color w:val="000000"/>
          <w:sz w:val="28"/>
          <w:szCs w:val="28"/>
        </w:rPr>
        <w:t>двенадцатое</w:t>
      </w:r>
      <w:r w:rsidR="00485901">
        <w:rPr>
          <w:color w:val="000000"/>
          <w:sz w:val="28"/>
          <w:szCs w:val="28"/>
        </w:rPr>
        <w:t xml:space="preserve"> заседание Думы Верещагинского городского округа первого созыва на </w:t>
      </w:r>
      <w:r w:rsidR="00DD1629">
        <w:rPr>
          <w:color w:val="000000"/>
          <w:sz w:val="28"/>
          <w:szCs w:val="28"/>
        </w:rPr>
        <w:t>19.12</w:t>
      </w:r>
      <w:r w:rsidR="00485901">
        <w:rPr>
          <w:color w:val="000000"/>
          <w:sz w:val="28"/>
          <w:szCs w:val="28"/>
        </w:rPr>
        <w:t>.2019 года с 11-00 часов в конференц-зале администрации района</w:t>
      </w:r>
      <w:r w:rsidR="00C02CD7">
        <w:rPr>
          <w:color w:val="000000"/>
          <w:sz w:val="28"/>
          <w:szCs w:val="28"/>
        </w:rPr>
        <w:t xml:space="preserve"> </w:t>
      </w:r>
      <w:r w:rsidR="00485901">
        <w:rPr>
          <w:color w:val="000000"/>
          <w:sz w:val="28"/>
          <w:szCs w:val="28"/>
        </w:rPr>
        <w:t>(второй этаж, кабинет 207) с повесткой дня:</w:t>
      </w:r>
    </w:p>
    <w:p w:rsidR="00DD1629" w:rsidRPr="00E00603" w:rsidRDefault="00DD1629" w:rsidP="00DD16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color w:val="000000"/>
          <w:sz w:val="26"/>
          <w:szCs w:val="26"/>
        </w:rPr>
        <w:t xml:space="preserve">1.1. </w:t>
      </w:r>
      <w:r w:rsidRPr="00DD1629">
        <w:rPr>
          <w:color w:val="000000"/>
          <w:sz w:val="26"/>
          <w:szCs w:val="26"/>
        </w:rPr>
        <w:t>Об итогах публичных слушаний  на тему «О бюджете Верещагинского городского округа Пермского округа на 2020 год и плановый период 2021 и 2022 годов»;</w:t>
      </w:r>
    </w:p>
    <w:p w:rsidR="00DD1629" w:rsidRPr="00DD1629" w:rsidRDefault="00DD1629" w:rsidP="00DD16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DD1629">
        <w:rPr>
          <w:rFonts w:ascii="Times New Roman" w:eastAsia="Calibri" w:hAnsi="Times New Roman" w:cs="Times New Roman"/>
          <w:bCs/>
          <w:sz w:val="26"/>
          <w:szCs w:val="26"/>
        </w:rPr>
        <w:t>О бюджете Верещагинского городского округа Пермского края на 2020 год и плановый период 2021 и 2022 годов;</w:t>
      </w:r>
    </w:p>
    <w:p w:rsidR="00DD1629" w:rsidRPr="00DD1629" w:rsidRDefault="00DD1629" w:rsidP="00DD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1.3.  </w:t>
      </w:r>
      <w:r w:rsidRPr="00DD1629">
        <w:rPr>
          <w:rFonts w:ascii="Times New Roman" w:hAnsi="Times New Roman" w:cs="Times New Roman"/>
          <w:sz w:val="26"/>
          <w:szCs w:val="26"/>
        </w:rPr>
        <w:t>О Положении «О порядке проведения конкурса на замещение должности муниципальной службы в муниципальном образовании Верещагинский городской округ Пермского края»;</w:t>
      </w:r>
    </w:p>
    <w:p w:rsidR="00DD1629" w:rsidRPr="00DD1629" w:rsidRDefault="00DD1629" w:rsidP="00DD16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00603">
        <w:rPr>
          <w:sz w:val="26"/>
          <w:szCs w:val="26"/>
        </w:rPr>
        <w:t xml:space="preserve">1.4. </w:t>
      </w:r>
      <w:r w:rsidRPr="00DD1629">
        <w:rPr>
          <w:color w:val="000000"/>
          <w:sz w:val="26"/>
          <w:szCs w:val="26"/>
        </w:rPr>
        <w:t>О порядке включения в план работы Контрольно-счетной палаты Верещагинского городского округа Пермского края поручений Думы Верещагинского городского округа Пермского края, предложений и запросов главы городского округа – главы администрации Верещагинского городского округа Пермского края;</w:t>
      </w:r>
    </w:p>
    <w:p w:rsidR="00DD1629" w:rsidRPr="00DD1629" w:rsidRDefault="00DD1629" w:rsidP="00DD1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Pr="00DD1629">
        <w:rPr>
          <w:rFonts w:ascii="Times New Roman" w:hAnsi="Times New Roman" w:cs="Times New Roman"/>
          <w:color w:val="000000"/>
          <w:sz w:val="26"/>
          <w:szCs w:val="26"/>
        </w:rPr>
        <w:t>О доступе Контрольно-счетной палаты Верещагинского городского округа Пермского края к информационным системам и ресурсам  администрации Верещагинского городского округа Пермского края, отраслевых (функциональных) органов администрации Верещагинского городского округа Пермского края;</w:t>
      </w:r>
    </w:p>
    <w:p w:rsidR="00DD1629" w:rsidRPr="00DD1629" w:rsidRDefault="00DD1629" w:rsidP="00DD1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629">
        <w:rPr>
          <w:rFonts w:ascii="Times New Roman" w:hAnsi="Times New Roman" w:cs="Times New Roman"/>
          <w:color w:val="000000"/>
          <w:sz w:val="26"/>
          <w:szCs w:val="26"/>
        </w:rPr>
        <w:t>1.6. О Положении «О пенсии за выслугу лет лицам, замещавшим должности муниципальной службы Верещагинского городского округа Пермского края;</w:t>
      </w:r>
    </w:p>
    <w:p w:rsidR="00DD1629" w:rsidRPr="00DD1629" w:rsidRDefault="00DD1629" w:rsidP="00DD1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1.7. </w:t>
      </w:r>
      <w:r w:rsidRPr="00DD1629">
        <w:rPr>
          <w:rFonts w:ascii="Times New Roman" w:hAnsi="Times New Roman" w:cs="Times New Roman"/>
          <w:color w:val="000000"/>
          <w:sz w:val="26"/>
          <w:szCs w:val="26"/>
        </w:rPr>
        <w:t>О Положении «О пенсии за выслугу лет лицам, замещавшим выборные муниципальные должности в муниципальном образовании Верещагинский городской округ Пермского края»;</w:t>
      </w:r>
    </w:p>
    <w:p w:rsidR="00DD1629" w:rsidRPr="00E00603" w:rsidRDefault="00DD1629" w:rsidP="00DD1629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1.8. О вопросах правопреемства администрации Верещагинского городского округа  Пермского края;</w:t>
      </w:r>
    </w:p>
    <w:p w:rsidR="00DD1629" w:rsidRPr="00ED506C" w:rsidRDefault="00DD1629" w:rsidP="00DD1629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1.9. </w:t>
      </w:r>
      <w:r w:rsidRPr="00ED506C">
        <w:rPr>
          <w:rFonts w:ascii="Times New Roman" w:hAnsi="Times New Roman" w:cs="Times New Roman"/>
          <w:color w:val="000000"/>
          <w:sz w:val="26"/>
          <w:szCs w:val="26"/>
        </w:rPr>
        <w:t xml:space="preserve">О порядке принятия решения </w:t>
      </w:r>
      <w:proofErr w:type="gramStart"/>
      <w:r w:rsidRPr="00ED506C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ED50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D506C">
        <w:rPr>
          <w:rFonts w:ascii="Times New Roman" w:hAnsi="Times New Roman" w:cs="Times New Roman"/>
          <w:color w:val="000000"/>
          <w:sz w:val="26"/>
          <w:szCs w:val="26"/>
        </w:rPr>
        <w:t>применений</w:t>
      </w:r>
      <w:proofErr w:type="gramEnd"/>
      <w:r w:rsidRPr="00ED506C">
        <w:rPr>
          <w:rFonts w:ascii="Times New Roman" w:hAnsi="Times New Roman" w:cs="Times New Roman"/>
          <w:color w:val="000000"/>
          <w:sz w:val="26"/>
          <w:szCs w:val="26"/>
        </w:rPr>
        <w:t xml:space="preserve">  к депутату, главе муниципального образования мер ответственности, предусмотренных частью 7.3- 1 статьи 40 Федерального закона «Об общих принципах  организации  местного самоуправления  в Российской Федерации» в муниципальном образовании Верещагинский городской округ Пермского края;</w:t>
      </w:r>
    </w:p>
    <w:p w:rsidR="00ED506C" w:rsidRDefault="00DD1629" w:rsidP="00ED506C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603">
        <w:rPr>
          <w:rFonts w:ascii="Times New Roman" w:hAnsi="Times New Roman" w:cs="Times New Roman"/>
          <w:color w:val="000000"/>
          <w:sz w:val="26"/>
          <w:szCs w:val="26"/>
        </w:rPr>
        <w:t xml:space="preserve">          1.10.  </w:t>
      </w:r>
      <w:r w:rsidRPr="00ED506C">
        <w:rPr>
          <w:rFonts w:ascii="Times New Roman" w:hAnsi="Times New Roman" w:cs="Times New Roman"/>
          <w:color w:val="000000"/>
          <w:sz w:val="26"/>
          <w:szCs w:val="26"/>
        </w:rPr>
        <w:t>О прогнозном Плане приватизации  муниципального имущества Верещагинского городского округа  Пермского края  на 2020 и плановый период 2021 и 2022 годов</w:t>
      </w:r>
      <w:r w:rsidR="00ED506C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D506C" w:rsidRPr="00ED506C" w:rsidRDefault="002C1709" w:rsidP="00ED506C">
      <w:pPr>
        <w:pStyle w:val="a4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506C"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ED506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D506C">
        <w:rPr>
          <w:rFonts w:ascii="Times New Roman" w:hAnsi="Times New Roman" w:cs="Times New Roman"/>
          <w:color w:val="000000"/>
          <w:sz w:val="26"/>
          <w:szCs w:val="26"/>
        </w:rPr>
        <w:t>. Разное.</w:t>
      </w:r>
    </w:p>
    <w:p w:rsidR="002C1709" w:rsidRPr="00ED506C" w:rsidRDefault="002C1709" w:rsidP="00ED506C">
      <w:pPr>
        <w:pStyle w:val="a4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6C">
        <w:rPr>
          <w:rFonts w:ascii="Times New Roman" w:hAnsi="Times New Roman" w:cs="Times New Roman"/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 Пермского края».</w:t>
      </w:r>
    </w:p>
    <w:p w:rsidR="007A37FA" w:rsidRPr="00ED506C" w:rsidRDefault="007A37FA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1646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1646D9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>Конева Н.Н.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881" w:rsidRPr="00732881" w:rsidSect="00F84D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43E7C"/>
    <w:rsid w:val="00063065"/>
    <w:rsid w:val="000E7AA9"/>
    <w:rsid w:val="00107D94"/>
    <w:rsid w:val="001646D9"/>
    <w:rsid w:val="00186216"/>
    <w:rsid w:val="0019413D"/>
    <w:rsid w:val="002360CD"/>
    <w:rsid w:val="00240081"/>
    <w:rsid w:val="00281BF8"/>
    <w:rsid w:val="002A3AB7"/>
    <w:rsid w:val="002C1709"/>
    <w:rsid w:val="00320DEB"/>
    <w:rsid w:val="0040784A"/>
    <w:rsid w:val="004468DF"/>
    <w:rsid w:val="00476F01"/>
    <w:rsid w:val="00485901"/>
    <w:rsid w:val="00492486"/>
    <w:rsid w:val="004C4307"/>
    <w:rsid w:val="004C465F"/>
    <w:rsid w:val="004D2777"/>
    <w:rsid w:val="0051193C"/>
    <w:rsid w:val="00543C62"/>
    <w:rsid w:val="00547E5A"/>
    <w:rsid w:val="00550E99"/>
    <w:rsid w:val="005E2D2B"/>
    <w:rsid w:val="00611193"/>
    <w:rsid w:val="00631A5E"/>
    <w:rsid w:val="00663D0B"/>
    <w:rsid w:val="00672417"/>
    <w:rsid w:val="006C27CC"/>
    <w:rsid w:val="006C741D"/>
    <w:rsid w:val="006E563D"/>
    <w:rsid w:val="00705813"/>
    <w:rsid w:val="00732881"/>
    <w:rsid w:val="00755B6F"/>
    <w:rsid w:val="00786412"/>
    <w:rsid w:val="007A37FA"/>
    <w:rsid w:val="007D1B85"/>
    <w:rsid w:val="007D2167"/>
    <w:rsid w:val="008532E3"/>
    <w:rsid w:val="00865F34"/>
    <w:rsid w:val="0087052E"/>
    <w:rsid w:val="00877C7A"/>
    <w:rsid w:val="008911B9"/>
    <w:rsid w:val="008E2009"/>
    <w:rsid w:val="00983F58"/>
    <w:rsid w:val="00A23025"/>
    <w:rsid w:val="00A25A7E"/>
    <w:rsid w:val="00A5208E"/>
    <w:rsid w:val="00A7248C"/>
    <w:rsid w:val="00AD5080"/>
    <w:rsid w:val="00AE2F2A"/>
    <w:rsid w:val="00B12141"/>
    <w:rsid w:val="00BE0CAE"/>
    <w:rsid w:val="00BE7F15"/>
    <w:rsid w:val="00C02CD7"/>
    <w:rsid w:val="00C10E8A"/>
    <w:rsid w:val="00C60FE8"/>
    <w:rsid w:val="00C6103D"/>
    <w:rsid w:val="00C80940"/>
    <w:rsid w:val="00CB4002"/>
    <w:rsid w:val="00CB4281"/>
    <w:rsid w:val="00CD1E74"/>
    <w:rsid w:val="00CE5C97"/>
    <w:rsid w:val="00D246C1"/>
    <w:rsid w:val="00D46381"/>
    <w:rsid w:val="00D943CA"/>
    <w:rsid w:val="00D9631F"/>
    <w:rsid w:val="00D97CE1"/>
    <w:rsid w:val="00DD1629"/>
    <w:rsid w:val="00DD1655"/>
    <w:rsid w:val="00E17AE2"/>
    <w:rsid w:val="00E44593"/>
    <w:rsid w:val="00E538D7"/>
    <w:rsid w:val="00EA4130"/>
    <w:rsid w:val="00ED506C"/>
    <w:rsid w:val="00EE7F6A"/>
    <w:rsid w:val="00F82023"/>
    <w:rsid w:val="00F839B2"/>
    <w:rsid w:val="00F84DC0"/>
    <w:rsid w:val="00F85EA9"/>
    <w:rsid w:val="00FB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62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68ED-B60A-4A6B-AA7F-DD1AE5AC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47</cp:revision>
  <cp:lastPrinted>2019-11-21T12:30:00Z</cp:lastPrinted>
  <dcterms:created xsi:type="dcterms:W3CDTF">2019-09-23T06:20:00Z</dcterms:created>
  <dcterms:modified xsi:type="dcterms:W3CDTF">2019-12-19T03:27:00Z</dcterms:modified>
</cp:coreProperties>
</file>