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18" w:rsidRDefault="00026A18" w:rsidP="00115265">
      <w:pPr>
        <w:suppressAutoHyphens w:val="0"/>
        <w:spacing w:line="270" w:lineRule="atLeast"/>
        <w:jc w:val="right"/>
        <w:rPr>
          <w:sz w:val="22"/>
          <w:szCs w:val="22"/>
          <w:lang w:eastAsia="ru-RU"/>
        </w:rPr>
      </w:pPr>
      <w:bookmarkStart w:id="0" w:name="_GoBack"/>
      <w:bookmarkEnd w:id="0"/>
    </w:p>
    <w:p w:rsidR="00026A18" w:rsidRDefault="00026A18" w:rsidP="00115265">
      <w:pPr>
        <w:suppressAutoHyphens w:val="0"/>
        <w:spacing w:line="270" w:lineRule="atLeast"/>
        <w:jc w:val="right"/>
        <w:rPr>
          <w:sz w:val="22"/>
          <w:szCs w:val="22"/>
          <w:lang w:eastAsia="ru-RU"/>
        </w:rPr>
      </w:pPr>
    </w:p>
    <w:p w:rsidR="00026A18" w:rsidRDefault="00D95FE6" w:rsidP="00026A18">
      <w:pPr>
        <w:pStyle w:val="a9"/>
        <w:spacing w:before="84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2926080</wp:posOffset>
                </wp:positionV>
                <wp:extent cx="2910205" cy="141541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A18" w:rsidRPr="00026A18" w:rsidRDefault="00026A18" w:rsidP="00026A18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A18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Нижнегалинского сельского поселения Верещагинского</w:t>
                            </w:r>
                          </w:p>
                          <w:p w:rsidR="00026A18" w:rsidRPr="00026A18" w:rsidRDefault="00026A18" w:rsidP="00026A18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A18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 Пермского края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20DF">
                              <w:rPr>
                                <w:b/>
                                <w:sz w:val="28"/>
                                <w:szCs w:val="28"/>
                              </w:rPr>
                              <w:t>от 01.11.2017 № 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6.95pt;margin-top:230.4pt;width:229.1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" filled="f" stroked="f">
                <v:textbox inset="0,0,0,0">
                  <w:txbxContent>
                    <w:p w:rsidR="00026A18" w:rsidRPr="00026A18" w:rsidRDefault="00026A18" w:rsidP="00026A18">
                      <w:pPr>
                        <w:pStyle w:val="a3"/>
                        <w:ind w:firstLine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026A18"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Нижнегалинского сельского поселения Верещагинского</w:t>
                      </w:r>
                    </w:p>
                    <w:p w:rsidR="00026A18" w:rsidRPr="00026A18" w:rsidRDefault="00026A18" w:rsidP="00026A18">
                      <w:pPr>
                        <w:pStyle w:val="a3"/>
                        <w:ind w:firstLine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026A18">
                        <w:rPr>
                          <w:b/>
                          <w:sz w:val="28"/>
                          <w:szCs w:val="28"/>
                        </w:rPr>
                        <w:t>муниципального района Пермского края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20DF">
                        <w:rPr>
                          <w:b/>
                          <w:sz w:val="28"/>
                          <w:szCs w:val="28"/>
                        </w:rPr>
                        <w:t>от 01.11.2017 № 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A18" w:rsidRDefault="005F0131" w:rsidP="00026A18">
                            <w:r>
                              <w:t>02.08.2019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9.7pt;margin-top:172.5pt;width:101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    <v:textbox inset="0,0,0,0">
                  <w:txbxContent>
                    <w:p w:rsidR="00026A18" w:rsidRDefault="005F0131" w:rsidP="00026A18">
                      <w:r>
                        <w:t>02.08.2019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A18" w:rsidRDefault="005F0131" w:rsidP="00026A18">
                            <w:r>
                              <w:t>254-01-01-833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03.7pt;margin-top:172.5pt;width:17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    <v:textbox inset="0,0,0,0">
                  <w:txbxContent>
                    <w:p w:rsidR="00026A18" w:rsidRDefault="005F0131" w:rsidP="00026A18">
                      <w:r>
                        <w:t>254-01-01-833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6A1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A18" w:rsidRPr="002752E2" w:rsidRDefault="00456EE8" w:rsidP="00026A18">
      <w:pPr>
        <w:pStyle w:val="a3"/>
        <w:ind w:firstLine="567"/>
        <w:rPr>
          <w:sz w:val="28"/>
          <w:szCs w:val="28"/>
        </w:rPr>
      </w:pPr>
      <w:r>
        <w:rPr>
          <w:sz w:val="28"/>
        </w:rPr>
        <w:t xml:space="preserve">На основании Закона Пермского края от 23.02.2019 года № 355-ПК                    « Об образовании нового муниципального образования Верещагинский городской округ», </w:t>
      </w:r>
      <w:r>
        <w:rPr>
          <w:sz w:val="28"/>
          <w:szCs w:val="28"/>
        </w:rPr>
        <w:t xml:space="preserve">руководствуясь Уставом муниципального образования «Верещагинский муниципальный район Пермского края», </w:t>
      </w:r>
      <w:r w:rsidR="00026A18" w:rsidRPr="002752E2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026A18" w:rsidRPr="002752E2" w:rsidRDefault="00026A18" w:rsidP="00026A18">
      <w:pPr>
        <w:pStyle w:val="a3"/>
        <w:ind w:firstLine="142"/>
        <w:rPr>
          <w:sz w:val="28"/>
          <w:szCs w:val="28"/>
        </w:rPr>
      </w:pPr>
      <w:r w:rsidRPr="002752E2">
        <w:rPr>
          <w:sz w:val="28"/>
          <w:szCs w:val="28"/>
        </w:rPr>
        <w:t xml:space="preserve">      1. Внести в постановление администрации Нижнегалинского сельского поселения Верещагинского муниципального района Пермского края от 01 ноября 2017</w:t>
      </w:r>
      <w:r w:rsidR="001D39BE" w:rsidRPr="002752E2">
        <w:rPr>
          <w:sz w:val="28"/>
          <w:szCs w:val="28"/>
        </w:rPr>
        <w:t xml:space="preserve"> года №</w:t>
      </w:r>
      <w:r w:rsidR="00F520DF" w:rsidRPr="002752E2">
        <w:rPr>
          <w:sz w:val="28"/>
          <w:szCs w:val="28"/>
        </w:rPr>
        <w:t xml:space="preserve"> 108</w:t>
      </w:r>
      <w:r w:rsidRPr="002752E2">
        <w:rPr>
          <w:sz w:val="28"/>
          <w:szCs w:val="28"/>
        </w:rPr>
        <w:t xml:space="preserve"> «Об </w:t>
      </w:r>
      <w:r w:rsidR="001D39BE" w:rsidRPr="002752E2">
        <w:rPr>
          <w:sz w:val="28"/>
          <w:szCs w:val="28"/>
        </w:rPr>
        <w:t>утверждении муниципальной</w:t>
      </w:r>
      <w:r w:rsidRPr="002752E2">
        <w:rPr>
          <w:sz w:val="28"/>
          <w:szCs w:val="28"/>
        </w:rPr>
        <w:t xml:space="preserve"> </w:t>
      </w:r>
      <w:r w:rsidR="001D39BE" w:rsidRPr="002752E2">
        <w:rPr>
          <w:sz w:val="28"/>
          <w:szCs w:val="28"/>
        </w:rPr>
        <w:t xml:space="preserve">программы </w:t>
      </w:r>
      <w:r w:rsidR="002752E2" w:rsidRPr="002752E2">
        <w:rPr>
          <w:sz w:val="28"/>
          <w:szCs w:val="28"/>
        </w:rPr>
        <w:t>«</w:t>
      </w:r>
      <w:r w:rsidR="009D1C1C" w:rsidRPr="002752E2">
        <w:rPr>
          <w:color w:val="000000"/>
          <w:sz w:val="28"/>
          <w:szCs w:val="28"/>
        </w:rPr>
        <w:t xml:space="preserve">Муниципальное управление в </w:t>
      </w:r>
      <w:r w:rsidR="009D1C1C" w:rsidRPr="002752E2">
        <w:rPr>
          <w:sz w:val="28"/>
          <w:szCs w:val="28"/>
        </w:rPr>
        <w:t>Нижнегалинском</w:t>
      </w:r>
      <w:r w:rsidR="009D1C1C" w:rsidRPr="002752E2">
        <w:rPr>
          <w:color w:val="000000"/>
          <w:sz w:val="28"/>
          <w:szCs w:val="28"/>
        </w:rPr>
        <w:t xml:space="preserve"> сельском поселении</w:t>
      </w:r>
      <w:r w:rsidR="002752E2" w:rsidRPr="002752E2">
        <w:rPr>
          <w:color w:val="000000"/>
          <w:sz w:val="28"/>
          <w:szCs w:val="28"/>
        </w:rPr>
        <w:t>»</w:t>
      </w:r>
      <w:r w:rsidRPr="002752E2">
        <w:rPr>
          <w:sz w:val="28"/>
          <w:szCs w:val="28"/>
        </w:rPr>
        <w:t xml:space="preserve"> следующие </w:t>
      </w:r>
      <w:r w:rsidR="001D39BE" w:rsidRPr="002752E2">
        <w:rPr>
          <w:sz w:val="28"/>
          <w:szCs w:val="28"/>
        </w:rPr>
        <w:t>изменения</w:t>
      </w:r>
      <w:r w:rsidRPr="002752E2">
        <w:rPr>
          <w:sz w:val="28"/>
          <w:szCs w:val="28"/>
        </w:rPr>
        <w:t>:</w:t>
      </w:r>
    </w:p>
    <w:p w:rsidR="00026A18" w:rsidRPr="002752E2" w:rsidRDefault="00026A18" w:rsidP="00026A18">
      <w:pPr>
        <w:pStyle w:val="a3"/>
        <w:ind w:firstLine="142"/>
        <w:rPr>
          <w:sz w:val="28"/>
          <w:szCs w:val="28"/>
        </w:rPr>
      </w:pPr>
      <w:r w:rsidRPr="002752E2">
        <w:rPr>
          <w:sz w:val="28"/>
          <w:szCs w:val="28"/>
        </w:rPr>
        <w:t xml:space="preserve">      1.1</w:t>
      </w:r>
      <w:r w:rsidR="001D39BE" w:rsidRPr="002752E2">
        <w:rPr>
          <w:sz w:val="28"/>
          <w:szCs w:val="28"/>
        </w:rPr>
        <w:t xml:space="preserve"> </w:t>
      </w:r>
      <w:r w:rsidRPr="002752E2">
        <w:rPr>
          <w:sz w:val="28"/>
          <w:szCs w:val="28"/>
        </w:rPr>
        <w:t>Пункт 6</w:t>
      </w:r>
      <w:r w:rsidR="001D39BE" w:rsidRPr="002752E2">
        <w:rPr>
          <w:sz w:val="28"/>
          <w:szCs w:val="28"/>
        </w:rPr>
        <w:t xml:space="preserve"> изложить в новой редакции: «6. </w:t>
      </w:r>
      <w:r w:rsidRPr="002752E2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района</w:t>
      </w:r>
      <w:r w:rsidR="007456A3">
        <w:rPr>
          <w:sz w:val="28"/>
          <w:szCs w:val="28"/>
        </w:rPr>
        <w:t xml:space="preserve"> по взаимодействию с территориями, руководитель аппарата Ю.Г.Ильенко</w:t>
      </w:r>
      <w:r w:rsidRPr="002752E2">
        <w:rPr>
          <w:sz w:val="28"/>
          <w:szCs w:val="28"/>
        </w:rPr>
        <w:t>»</w:t>
      </w:r>
      <w:r w:rsidR="001D39BE" w:rsidRPr="002752E2">
        <w:rPr>
          <w:sz w:val="28"/>
          <w:szCs w:val="28"/>
        </w:rPr>
        <w:t>.</w:t>
      </w:r>
    </w:p>
    <w:p w:rsidR="00026A18" w:rsidRPr="002752E2" w:rsidRDefault="00026A18" w:rsidP="00026A18">
      <w:pPr>
        <w:pStyle w:val="a3"/>
        <w:ind w:firstLine="142"/>
        <w:rPr>
          <w:sz w:val="28"/>
          <w:szCs w:val="28"/>
        </w:rPr>
      </w:pPr>
      <w:r w:rsidRPr="002752E2">
        <w:rPr>
          <w:sz w:val="28"/>
          <w:szCs w:val="28"/>
        </w:rPr>
        <w:t xml:space="preserve">       2. Внести в муниципальную программу </w:t>
      </w:r>
      <w:r w:rsidR="002752E2" w:rsidRPr="002752E2">
        <w:rPr>
          <w:sz w:val="28"/>
          <w:szCs w:val="28"/>
        </w:rPr>
        <w:t>«</w:t>
      </w:r>
      <w:r w:rsidR="009D1C1C" w:rsidRPr="002752E2">
        <w:rPr>
          <w:color w:val="000000"/>
          <w:sz w:val="28"/>
          <w:szCs w:val="28"/>
        </w:rPr>
        <w:t xml:space="preserve">Муниципальное управление в </w:t>
      </w:r>
      <w:r w:rsidR="009D1C1C" w:rsidRPr="002752E2">
        <w:rPr>
          <w:sz w:val="28"/>
          <w:szCs w:val="28"/>
        </w:rPr>
        <w:t>Нижнегалинском</w:t>
      </w:r>
      <w:r w:rsidR="009D1C1C" w:rsidRPr="002752E2">
        <w:rPr>
          <w:color w:val="000000"/>
          <w:sz w:val="28"/>
          <w:szCs w:val="28"/>
        </w:rPr>
        <w:t xml:space="preserve"> сельском поселении</w:t>
      </w:r>
      <w:r w:rsidR="002752E2" w:rsidRPr="002752E2">
        <w:rPr>
          <w:color w:val="000000"/>
          <w:sz w:val="28"/>
          <w:szCs w:val="28"/>
        </w:rPr>
        <w:t>»</w:t>
      </w:r>
      <w:r w:rsidR="009D1C1C" w:rsidRPr="002752E2">
        <w:rPr>
          <w:sz w:val="28"/>
          <w:szCs w:val="28"/>
        </w:rPr>
        <w:t xml:space="preserve"> </w:t>
      </w:r>
      <w:r w:rsidRPr="002752E2">
        <w:rPr>
          <w:sz w:val="28"/>
          <w:szCs w:val="28"/>
        </w:rPr>
        <w:t>(далее – Программа) следующие изменения:</w:t>
      </w:r>
    </w:p>
    <w:p w:rsidR="00B31CD1" w:rsidRDefault="00456EE8" w:rsidP="00B31CD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2.1. Паспорт Программы</w:t>
      </w:r>
      <w:r w:rsidR="00C76EAD">
        <w:rPr>
          <w:sz w:val="28"/>
          <w:szCs w:val="28"/>
        </w:rPr>
        <w:t xml:space="preserve"> и паспорт подпрограммы  изложить в новой редакции, согласно приложения 1 к настоящему постановлению.</w:t>
      </w:r>
    </w:p>
    <w:p w:rsidR="00C76EAD" w:rsidRPr="002752E2" w:rsidRDefault="00C76EAD" w:rsidP="00B31CD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2.2 В пункте 4 подпрограммы «Организация муниципального управления в Нижнегалинском сельском поселении» и пункте 4 подпрограммы  «Управление муниципальным имуществом и земельными ресурсами Нижнегалинского сельского поселения» слова «реализуется с 2018 по 2020 годы» заменить словами «реализуется с 2018 по 2021 годы».</w:t>
      </w:r>
    </w:p>
    <w:p w:rsidR="007456A3" w:rsidRPr="00C76EAD" w:rsidRDefault="00B31CD1" w:rsidP="00C76EAD">
      <w:pPr>
        <w:pStyle w:val="a3"/>
        <w:ind w:firstLine="0"/>
        <w:rPr>
          <w:color w:val="000000"/>
          <w:sz w:val="28"/>
          <w:szCs w:val="28"/>
        </w:rPr>
      </w:pPr>
      <w:r w:rsidRPr="002752E2">
        <w:rPr>
          <w:color w:val="000000"/>
          <w:sz w:val="28"/>
          <w:szCs w:val="28"/>
        </w:rPr>
        <w:t xml:space="preserve">  </w:t>
      </w:r>
      <w:r w:rsidR="007456A3">
        <w:rPr>
          <w:color w:val="000000"/>
          <w:sz w:val="28"/>
          <w:szCs w:val="28"/>
        </w:rPr>
        <w:t xml:space="preserve">       3.</w:t>
      </w:r>
      <w:r w:rsidR="00C76EAD">
        <w:rPr>
          <w:sz w:val="28"/>
          <w:szCs w:val="28"/>
        </w:rPr>
        <w:t>Характеристику муниципальный п</w:t>
      </w:r>
      <w:r w:rsidR="007456A3">
        <w:rPr>
          <w:sz w:val="28"/>
          <w:szCs w:val="28"/>
        </w:rPr>
        <w:t xml:space="preserve">рограммы </w:t>
      </w:r>
      <w:r w:rsidR="007456A3" w:rsidRPr="002752E2">
        <w:rPr>
          <w:sz w:val="28"/>
          <w:szCs w:val="28"/>
        </w:rPr>
        <w:t>«</w:t>
      </w:r>
      <w:r w:rsidR="007456A3" w:rsidRPr="002752E2">
        <w:rPr>
          <w:color w:val="000000"/>
          <w:sz w:val="28"/>
          <w:szCs w:val="28"/>
        </w:rPr>
        <w:t xml:space="preserve">Муниципальное управление в </w:t>
      </w:r>
      <w:r w:rsidR="007456A3" w:rsidRPr="002752E2">
        <w:rPr>
          <w:sz w:val="28"/>
          <w:szCs w:val="28"/>
        </w:rPr>
        <w:t>Нижнегалинском</w:t>
      </w:r>
      <w:r w:rsidR="007456A3" w:rsidRPr="002752E2">
        <w:rPr>
          <w:color w:val="000000"/>
          <w:sz w:val="28"/>
          <w:szCs w:val="28"/>
        </w:rPr>
        <w:t xml:space="preserve"> сельском поселении»</w:t>
      </w:r>
      <w:r w:rsidR="007456A3">
        <w:rPr>
          <w:sz w:val="28"/>
          <w:szCs w:val="28"/>
        </w:rPr>
        <w:t xml:space="preserve"> </w:t>
      </w:r>
      <w:r w:rsidR="007456A3">
        <w:rPr>
          <w:sz w:val="28"/>
        </w:rPr>
        <w:t xml:space="preserve"> изложить в новой редакции</w:t>
      </w:r>
      <w:r w:rsidR="00C76EAD">
        <w:rPr>
          <w:sz w:val="28"/>
        </w:rPr>
        <w:t>, согласно приложения 2 к настоящему постановлению.</w:t>
      </w:r>
      <w:r w:rsidR="007456A3">
        <w:rPr>
          <w:sz w:val="28"/>
        </w:rPr>
        <w:t xml:space="preserve">                                           </w:t>
      </w:r>
    </w:p>
    <w:p w:rsidR="00B31CD1" w:rsidRPr="002752E2" w:rsidRDefault="007456A3" w:rsidP="007456A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1CD1" w:rsidRPr="002752E2">
        <w:rPr>
          <w:sz w:val="28"/>
          <w:szCs w:val="28"/>
        </w:rPr>
        <w:t xml:space="preserve">. Настоящее постановление вступает в силу с момента опубликования в районной газете «Заря» и распространяется на правоотношения, </w:t>
      </w:r>
      <w:r w:rsidR="00B31CD1" w:rsidRPr="002752E2">
        <w:rPr>
          <w:sz w:val="28"/>
          <w:szCs w:val="28"/>
          <w:highlight w:val="yellow"/>
        </w:rPr>
        <w:t>возникшие с 01 апреля 2019 года</w:t>
      </w:r>
      <w:r w:rsidR="00B31CD1" w:rsidRPr="002752E2">
        <w:rPr>
          <w:sz w:val="28"/>
          <w:szCs w:val="28"/>
        </w:rPr>
        <w:t>.</w:t>
      </w:r>
    </w:p>
    <w:p w:rsidR="00B31CD1" w:rsidRPr="002752E2" w:rsidRDefault="00B31CD1" w:rsidP="00B31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2752E2" w:rsidRDefault="00B31CD1" w:rsidP="00B31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2752E2" w:rsidRDefault="00B31CD1" w:rsidP="00B31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2752E2" w:rsidRDefault="00B31CD1" w:rsidP="00B31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E2">
        <w:rPr>
          <w:sz w:val="28"/>
          <w:szCs w:val="28"/>
        </w:rPr>
        <w:t>Глава муниципального района –</w:t>
      </w:r>
    </w:p>
    <w:p w:rsidR="00B31CD1" w:rsidRPr="002752E2" w:rsidRDefault="00B31CD1" w:rsidP="00B31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E2">
        <w:rPr>
          <w:sz w:val="28"/>
          <w:szCs w:val="28"/>
        </w:rPr>
        <w:t>Глава администрации Верещагинского</w:t>
      </w:r>
    </w:p>
    <w:p w:rsidR="00026A18" w:rsidRDefault="00B31CD1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E2">
        <w:rPr>
          <w:sz w:val="28"/>
          <w:szCs w:val="28"/>
        </w:rPr>
        <w:t>муниципального района                                                                       С.В. Кондратьев</w:t>
      </w: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56A3" w:rsidRDefault="001D3B3A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</w:t>
      </w: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C76EAD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C76EAD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C76EAD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C76EAD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1D3B3A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</w:t>
      </w:r>
      <w:r w:rsidR="001D3B3A">
        <w:rPr>
          <w:bCs/>
          <w:color w:val="000000"/>
        </w:rPr>
        <w:t xml:space="preserve">Приложение 1 </w:t>
      </w:r>
    </w:p>
    <w:p w:rsidR="001D3B3A" w:rsidRDefault="001D3B3A" w:rsidP="001D3B3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1D3B3A" w:rsidRDefault="001D3B3A" w:rsidP="001D3B3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r>
        <w:rPr>
          <w:bCs/>
          <w:color w:val="000000"/>
        </w:rPr>
        <w:t>Верещагинского</w:t>
      </w:r>
      <w:r w:rsidR="009450C3">
        <w:rPr>
          <w:bCs/>
          <w:color w:val="000000"/>
        </w:rPr>
        <w:t xml:space="preserve"> муниципального района от 02.08</w:t>
      </w:r>
      <w:r>
        <w:rPr>
          <w:bCs/>
          <w:color w:val="000000"/>
        </w:rPr>
        <w:t>.2019 №</w:t>
      </w:r>
      <w:r w:rsidR="009450C3">
        <w:rPr>
          <w:bCs/>
          <w:color w:val="000000"/>
        </w:rPr>
        <w:t>254-01-01-833</w:t>
      </w: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 xml:space="preserve">МУНИЦИПАЛЬНАЯ ПРОГРАММА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Муниципальное управление в</w:t>
      </w:r>
      <w:r w:rsidRPr="001C30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Нижнегалинском сельском</w:t>
      </w:r>
      <w:r w:rsidRPr="001C303D">
        <w:rPr>
          <w:b/>
          <w:bCs/>
          <w:sz w:val="28"/>
          <w:szCs w:val="28"/>
        </w:rPr>
        <w:t xml:space="preserve"> поселе</w:t>
      </w:r>
      <w:r>
        <w:rPr>
          <w:b/>
          <w:bCs/>
          <w:sz w:val="28"/>
          <w:szCs w:val="28"/>
        </w:rPr>
        <w:t>нии</w:t>
      </w:r>
      <w:r w:rsidRPr="001C303D">
        <w:rPr>
          <w:b/>
          <w:bCs/>
          <w:sz w:val="28"/>
          <w:szCs w:val="28"/>
        </w:rPr>
        <w:t xml:space="preserve">»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>Паспорт муниципальной программы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7067"/>
      </w:tblGrid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eastAsia="ru-RU"/>
              </w:rPr>
              <w:t>Муниципальное управление в Нижнегалинском сельском поселении</w:t>
            </w:r>
            <w:r w:rsidRPr="001C303D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550AB" w:rsidRPr="001C303D" w:rsidTr="00A71B56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Администраторы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>Администрация Верещагинского муниципального района Верещагинского района Пермского края</w:t>
            </w:r>
          </w:p>
        </w:tc>
      </w:tr>
      <w:tr w:rsidR="00D550AB" w:rsidRPr="001C303D" w:rsidTr="00A71B56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>Управление имущественных отношений администрации Верещагинского муниципального района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2018 – 2021</w:t>
            </w:r>
            <w:r w:rsidRPr="001C303D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47396">
              <w:rPr>
                <w:bCs/>
                <w:sz w:val="28"/>
                <w:szCs w:val="28"/>
                <w:lang w:eastAsia="ru-RU"/>
              </w:rPr>
              <w:t xml:space="preserve">Формирование эффективной системы муниципального управления, исполнения ключевых вопросов местного значения и предоставления качественных государственных и муниципальных услуг Администрацией </w:t>
            </w:r>
            <w:r>
              <w:rPr>
                <w:bCs/>
                <w:sz w:val="28"/>
                <w:szCs w:val="28"/>
                <w:lang w:eastAsia="ru-RU"/>
              </w:rPr>
              <w:t xml:space="preserve">Нижнегалинского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сельского поселения Верещагинского </w:t>
            </w:r>
            <w:r>
              <w:rPr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647396">
              <w:rPr>
                <w:bCs/>
                <w:sz w:val="28"/>
                <w:szCs w:val="28"/>
                <w:lang w:eastAsia="ru-RU"/>
              </w:rPr>
              <w:t>района Пермского края</w:t>
            </w:r>
          </w:p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2D04B8">
              <w:rPr>
                <w:bCs/>
                <w:sz w:val="28"/>
                <w:szCs w:val="28"/>
                <w:lang w:eastAsia="ru-RU"/>
              </w:rPr>
              <w:t xml:space="preserve">Повышение эффективности управления и распоряжения муниципальным имуществом и земельными ресурсами </w:t>
            </w:r>
            <w:r>
              <w:rPr>
                <w:bCs/>
                <w:sz w:val="28"/>
                <w:szCs w:val="28"/>
                <w:lang w:eastAsia="ru-RU"/>
              </w:rPr>
              <w:t xml:space="preserve">Нижнегалинского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сельского поселения Верещагинского </w:t>
            </w:r>
            <w:r>
              <w:rPr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647396">
              <w:rPr>
                <w:bCs/>
                <w:sz w:val="28"/>
                <w:szCs w:val="28"/>
                <w:lang w:eastAsia="ru-RU"/>
              </w:rPr>
              <w:t>района Пермского края</w:t>
            </w:r>
          </w:p>
          <w:p w:rsidR="00D550AB" w:rsidRPr="00771CC5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Подпрограмма 1 «</w:t>
            </w:r>
            <w:r>
              <w:rPr>
                <w:bCs/>
                <w:sz w:val="28"/>
                <w:szCs w:val="28"/>
                <w:lang w:eastAsia="ru-RU"/>
              </w:rPr>
              <w:t>Организация муниципального управления в Нижнегалинском сельском поселении</w:t>
            </w:r>
            <w:r w:rsidRPr="001C303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Подпрограмма 2 «</w:t>
            </w:r>
            <w:r>
              <w:rPr>
                <w:bCs/>
                <w:sz w:val="28"/>
                <w:szCs w:val="28"/>
                <w:lang w:eastAsia="ru-RU"/>
              </w:rPr>
              <w:t>Управление муниципальным имуществом и земельными ресурсами Нижнегалинского сельского поселения»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47396">
              <w:rPr>
                <w:bCs/>
                <w:sz w:val="28"/>
                <w:szCs w:val="28"/>
                <w:lang w:eastAsia="ru-RU"/>
              </w:rPr>
              <w:t xml:space="preserve">В результате реализации программы ожидается совершенствование системы профилактики коррупции на муниципальной службе,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совершенствование организационных и правовых механизмов профессиональной служебной деятельности муниципальных служащих; повышение престижа </w:t>
            </w:r>
            <w:r w:rsidRPr="00647396">
              <w:rPr>
                <w:bCs/>
                <w:sz w:val="28"/>
                <w:szCs w:val="28"/>
                <w:lang w:eastAsia="ru-RU"/>
              </w:rPr>
              <w:lastRenderedPageBreak/>
              <w:t xml:space="preserve">муниципальной службы; повышение информационной открытости администрации </w:t>
            </w:r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 сельского поселения; увеличение количества информации о</w:t>
            </w:r>
            <w:r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деятельности администрации </w:t>
            </w:r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 сельского поселения, особо значимых общественно-политических, социально-экономических и культурных событиях в поселении, размещенной на официальном сайте Верещагинского муниципального района и в средствах массовой информации</w:t>
            </w:r>
            <w:r>
              <w:rPr>
                <w:bCs/>
                <w:sz w:val="28"/>
                <w:szCs w:val="28"/>
                <w:lang w:eastAsia="ru-RU"/>
              </w:rPr>
              <w:t>; рост поступлений в бюджет поселения неналоговых доходов от использования муниципального имущества и земельных ресурсов;</w:t>
            </w:r>
          </w:p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наличие полного и достоверного источника информации об объектах недвижимости и земельных участках, находящихся в муниципальной собственности Нижнегалинского сельского поселения Верещагинского района Пермского края; увеличение доли объектов недвижимости, на которые зарегистрировано право собственности Нижнегалинского сельского поселения, в общем количестве объектов недвижимости, учитываемых в реестре муниципального имущества;</w:t>
            </w:r>
          </w:p>
          <w:p w:rsidR="00D550AB" w:rsidRPr="00771CC5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осуществление регистрации права муниципальной собственности на бесхозяйные объекты недвижимости, находящиеся на территории Нижнегалинского сельского поселении</w:t>
            </w:r>
          </w:p>
        </w:tc>
      </w:tr>
      <w:tr w:rsidR="00D550AB" w:rsidRPr="001C303D" w:rsidTr="004E5859">
        <w:trPr>
          <w:trHeight w:val="25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Объемы и источники финансирования в разрезе подпрограмм указаны в характеристике программы</w:t>
            </w:r>
          </w:p>
        </w:tc>
      </w:tr>
    </w:tbl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50AB" w:rsidRPr="001C303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</w:t>
      </w:r>
      <w:r w:rsidR="00D550AB">
        <w:rPr>
          <w:b/>
          <w:bCs/>
          <w:sz w:val="28"/>
          <w:szCs w:val="28"/>
        </w:rPr>
        <w:t>ПОД</w:t>
      </w:r>
      <w:r w:rsidR="00D550AB" w:rsidRPr="001C303D">
        <w:rPr>
          <w:b/>
          <w:bCs/>
          <w:sz w:val="28"/>
          <w:szCs w:val="28"/>
        </w:rPr>
        <w:t xml:space="preserve">ПРОГРАММА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Организация муниципального управления в</w:t>
      </w:r>
      <w:r w:rsidRPr="001C303D">
        <w:rPr>
          <w:b/>
          <w:bCs/>
          <w:sz w:val="28"/>
          <w:szCs w:val="28"/>
        </w:rPr>
        <w:t xml:space="preserve"> </w:t>
      </w:r>
      <w:r w:rsidRPr="002742BB">
        <w:rPr>
          <w:b/>
          <w:bCs/>
          <w:sz w:val="28"/>
          <w:szCs w:val="28"/>
          <w:lang w:eastAsia="ru-RU"/>
        </w:rPr>
        <w:t>Нижнегалинском</w:t>
      </w:r>
      <w:r>
        <w:rPr>
          <w:b/>
          <w:bCs/>
          <w:sz w:val="28"/>
          <w:szCs w:val="28"/>
        </w:rPr>
        <w:t xml:space="preserve"> сельском</w:t>
      </w:r>
      <w:r w:rsidRPr="001C303D">
        <w:rPr>
          <w:b/>
          <w:bCs/>
          <w:sz w:val="28"/>
          <w:szCs w:val="28"/>
        </w:rPr>
        <w:t xml:space="preserve"> поселе</w:t>
      </w:r>
      <w:r>
        <w:rPr>
          <w:b/>
          <w:bCs/>
          <w:sz w:val="28"/>
          <w:szCs w:val="28"/>
        </w:rPr>
        <w:t>нии</w:t>
      </w:r>
      <w:r w:rsidRPr="001C303D">
        <w:rPr>
          <w:b/>
          <w:bCs/>
          <w:sz w:val="28"/>
          <w:szCs w:val="28"/>
        </w:rPr>
        <w:t xml:space="preserve">»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под</w:t>
      </w:r>
      <w:r w:rsidRPr="001C303D">
        <w:rPr>
          <w:b/>
          <w:bCs/>
          <w:sz w:val="28"/>
          <w:szCs w:val="28"/>
        </w:rPr>
        <w:t>программы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7067"/>
      </w:tblGrid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eastAsia="ru-RU"/>
              </w:rPr>
              <w:t>Организация муниципального управления в Нижнегалинском сельском поселении</w:t>
            </w:r>
            <w:r w:rsidRPr="001C303D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550AB" w:rsidRPr="001C303D" w:rsidTr="00910449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Администраторы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>Администрация Верещагинского муниципального района Верещагинского района Пермского края</w:t>
            </w:r>
          </w:p>
        </w:tc>
      </w:tr>
      <w:tr w:rsidR="00D550AB" w:rsidRPr="001C303D" w:rsidTr="00910449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>Управление имущественных отношений администрации Верещагинского муниципального района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2018 – 2021</w:t>
            </w:r>
            <w:r w:rsidRPr="001C303D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Цели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7857B3" w:rsidRDefault="00D550AB" w:rsidP="004E5859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Нижнегалинского сельского поселения по реализации своих полномочий в целях повышения качества решения вопросов местного значения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и предоставления качественных государственных и муниципальных услуг 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56299C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47396">
              <w:rPr>
                <w:bCs/>
                <w:sz w:val="28"/>
                <w:szCs w:val="28"/>
                <w:lang w:eastAsia="ru-RU"/>
              </w:rPr>
              <w:t>В результате реализации программы ожидается совершенствование системы профилактики коррупции на муниципальной службе,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совершенствование организационных и правовых механизмов профессиональной служебной деятельности муниципальных служащих; повышение престижа муниципальной службы; повышение информационной открытости администрации</w:t>
            </w:r>
            <w:r>
              <w:rPr>
                <w:bCs/>
                <w:sz w:val="28"/>
                <w:szCs w:val="28"/>
                <w:lang w:eastAsia="ru-RU"/>
              </w:rPr>
              <w:t xml:space="preserve"> Нижнегалинского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 сельского поселения; увеличение количества информации о</w:t>
            </w:r>
            <w:r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деятельности администрации </w:t>
            </w:r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 сельского поселения, особо значимых общественно-политических, социально-экономических и культурных событиях в поселении, размещенной на официальном сайте Верещагинского муниципального района и в средствах массовой информации</w:t>
            </w:r>
            <w:r>
              <w:rPr>
                <w:bCs/>
                <w:sz w:val="28"/>
                <w:szCs w:val="28"/>
                <w:lang w:eastAsia="ru-RU"/>
              </w:rPr>
              <w:t>; повышение уровня доверия граждан к органам местного самоуправления; увеличение числа граждан, использующих механизм получения муниципальных услуг в электронной форме.</w:t>
            </w:r>
          </w:p>
        </w:tc>
      </w:tr>
    </w:tbl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A3" w:rsidRDefault="007456A3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A3" w:rsidRDefault="007456A3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6EAD" w:rsidRDefault="00C76EAD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</w:t>
      </w:r>
      <w:r w:rsidRPr="001C303D">
        <w:rPr>
          <w:b/>
          <w:bCs/>
          <w:sz w:val="28"/>
          <w:szCs w:val="28"/>
        </w:rPr>
        <w:t xml:space="preserve">ПРОГРАММА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Управление муниципальным имуществом и земельными ресурсами</w:t>
      </w:r>
      <w:r w:rsidRPr="001C30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Нижнегалинского сельского</w:t>
      </w:r>
      <w:r w:rsidRPr="001C303D">
        <w:rPr>
          <w:b/>
          <w:bCs/>
          <w:sz w:val="28"/>
          <w:szCs w:val="28"/>
        </w:rPr>
        <w:t xml:space="preserve"> поселе</w:t>
      </w:r>
      <w:r>
        <w:rPr>
          <w:b/>
          <w:bCs/>
          <w:sz w:val="28"/>
          <w:szCs w:val="28"/>
        </w:rPr>
        <w:t>ния</w:t>
      </w:r>
      <w:r w:rsidRPr="001C303D">
        <w:rPr>
          <w:b/>
          <w:bCs/>
          <w:sz w:val="28"/>
          <w:szCs w:val="28"/>
        </w:rPr>
        <w:t xml:space="preserve">»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под</w:t>
      </w:r>
      <w:r w:rsidRPr="001C303D">
        <w:rPr>
          <w:b/>
          <w:bCs/>
          <w:sz w:val="28"/>
          <w:szCs w:val="28"/>
        </w:rPr>
        <w:t>программы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7067"/>
      </w:tblGrid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eastAsia="ru-RU"/>
              </w:rPr>
              <w:t>Управление муниципальным имуществом и земельными ресурсами  Нижнегалинского сельского поселения</w:t>
            </w:r>
            <w:r w:rsidRPr="001C303D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550AB" w:rsidRPr="001C303D" w:rsidTr="007A10AF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Администраторы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>Администрация Верещагинского муниципального района Верещагинского района Пермского края</w:t>
            </w:r>
          </w:p>
        </w:tc>
      </w:tr>
      <w:tr w:rsidR="00D550AB" w:rsidRPr="001C303D" w:rsidTr="007A10AF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>Управление имущественных отношений администрации Верещагинского муниципального района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2018 – 2021</w:t>
            </w:r>
            <w:r w:rsidRPr="001C303D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Цели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D04B8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2D04B8">
              <w:rPr>
                <w:bCs/>
                <w:sz w:val="28"/>
                <w:szCs w:val="28"/>
                <w:lang w:eastAsia="ru-RU"/>
              </w:rPr>
              <w:t xml:space="preserve">Повышение эффективности управления и распоряжения муниципальным имуществом и земельными ресурсами </w:t>
            </w:r>
            <w:r>
              <w:rPr>
                <w:bCs/>
                <w:sz w:val="28"/>
                <w:szCs w:val="28"/>
                <w:lang w:eastAsia="ru-RU"/>
              </w:rPr>
              <w:t xml:space="preserve">Нижнегалинского </w:t>
            </w:r>
            <w:r w:rsidRPr="002D04B8">
              <w:rPr>
                <w:bCs/>
                <w:sz w:val="28"/>
                <w:szCs w:val="28"/>
                <w:lang w:eastAsia="ru-RU"/>
              </w:rPr>
              <w:t xml:space="preserve"> сельского поселения Верещагинского муниципального района Пермского края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 рост поступлений в бюджет поселения неналоговых доходов от использования муниципального имущества и земельных ресурсов;</w:t>
            </w:r>
          </w:p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 наличие полного и достоверного источника информации об объектах недвижимости и земельных участках, находящихся в муниципальной собственности Нижнегалинского сельского поселения Верещагинского района Пермского края;</w:t>
            </w:r>
          </w:p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 увеличение доли объектов недвижимости, на которые зарегистрировано право собственности Нижнегалинского сельского поселения, в общем количестве объектов недвижимости, учитываемых в реестре муниципального имущества;</w:t>
            </w:r>
          </w:p>
          <w:p w:rsidR="00D550AB" w:rsidRPr="0056299C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 осуществление регистрации права муниципальной собственности на бесхозяйные объекты недвижимости, находящиеся на территории Нижнегалинского сельского поселении;</w:t>
            </w:r>
          </w:p>
        </w:tc>
      </w:tr>
    </w:tbl>
    <w:p w:rsidR="00026A18" w:rsidRDefault="00026A18" w:rsidP="00C76EA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sectPr w:rsidR="00026A18" w:rsidSect="00026A1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65"/>
    <w:rsid w:val="00026A18"/>
    <w:rsid w:val="00106DB9"/>
    <w:rsid w:val="00115265"/>
    <w:rsid w:val="00136777"/>
    <w:rsid w:val="001556A8"/>
    <w:rsid w:val="00175E84"/>
    <w:rsid w:val="00181F6A"/>
    <w:rsid w:val="001D39BE"/>
    <w:rsid w:val="001D3B3A"/>
    <w:rsid w:val="002469C7"/>
    <w:rsid w:val="002752E2"/>
    <w:rsid w:val="00291E07"/>
    <w:rsid w:val="002C2056"/>
    <w:rsid w:val="00334EC3"/>
    <w:rsid w:val="00392E65"/>
    <w:rsid w:val="00443D1F"/>
    <w:rsid w:val="00456EE8"/>
    <w:rsid w:val="00554A88"/>
    <w:rsid w:val="00555DDC"/>
    <w:rsid w:val="005B5855"/>
    <w:rsid w:val="005F0131"/>
    <w:rsid w:val="00627613"/>
    <w:rsid w:val="0065444B"/>
    <w:rsid w:val="006C2480"/>
    <w:rsid w:val="006C50F8"/>
    <w:rsid w:val="006E47FE"/>
    <w:rsid w:val="006F3578"/>
    <w:rsid w:val="007456A3"/>
    <w:rsid w:val="00756CE0"/>
    <w:rsid w:val="007E658F"/>
    <w:rsid w:val="00824F24"/>
    <w:rsid w:val="008D2756"/>
    <w:rsid w:val="009450C3"/>
    <w:rsid w:val="009740DF"/>
    <w:rsid w:val="009D1C1C"/>
    <w:rsid w:val="009E6DB2"/>
    <w:rsid w:val="00A2244B"/>
    <w:rsid w:val="00AD6048"/>
    <w:rsid w:val="00AE3926"/>
    <w:rsid w:val="00AE6307"/>
    <w:rsid w:val="00AF3BBA"/>
    <w:rsid w:val="00B03844"/>
    <w:rsid w:val="00B31CD1"/>
    <w:rsid w:val="00B41DF8"/>
    <w:rsid w:val="00BA3154"/>
    <w:rsid w:val="00BE48BC"/>
    <w:rsid w:val="00BE73A2"/>
    <w:rsid w:val="00C21546"/>
    <w:rsid w:val="00C33D7F"/>
    <w:rsid w:val="00C522E6"/>
    <w:rsid w:val="00C76EAD"/>
    <w:rsid w:val="00CF21EA"/>
    <w:rsid w:val="00CF4930"/>
    <w:rsid w:val="00D550AB"/>
    <w:rsid w:val="00D95FE6"/>
    <w:rsid w:val="00D9794C"/>
    <w:rsid w:val="00DB3592"/>
    <w:rsid w:val="00DB7782"/>
    <w:rsid w:val="00DE0043"/>
    <w:rsid w:val="00E85ED7"/>
    <w:rsid w:val="00E91E72"/>
    <w:rsid w:val="00F3682A"/>
    <w:rsid w:val="00F520DF"/>
    <w:rsid w:val="00FB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0CD6-E566-4C2D-AB38-24776286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1E07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ascii="Times New Roman CYR" w:hAnsi="Times New Roman CYR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152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rsid w:val="0011526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1">
    <w:name w:val="Font Style11"/>
    <w:rsid w:val="0011526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15265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152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qFormat/>
    <w:rsid w:val="00115265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1152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1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52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Заголовок к тексту"/>
    <w:basedOn w:val="a"/>
    <w:next w:val="aa"/>
    <w:qFormat/>
    <w:rsid w:val="00026A18"/>
    <w:pPr>
      <w:spacing w:after="480" w:line="240" w:lineRule="exact"/>
    </w:pPr>
    <w:rPr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26A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6A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91E07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2019-08-05T06:29:00Z</cp:lastPrinted>
  <dcterms:created xsi:type="dcterms:W3CDTF">2019-08-16T09:21:00Z</dcterms:created>
  <dcterms:modified xsi:type="dcterms:W3CDTF">2019-08-16T09:21:00Z</dcterms:modified>
</cp:coreProperties>
</file>