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C5" w:rsidRPr="00E402C5" w:rsidRDefault="00E402C5" w:rsidP="00E402C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</w:p>
    <w:p w:rsidR="00E402C5" w:rsidRPr="00E402C5" w:rsidRDefault="00E402C5" w:rsidP="00E402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</w:t>
      </w:r>
    </w:p>
    <w:p w:rsidR="00E402C5" w:rsidRPr="00E402C5" w:rsidRDefault="00E402C5" w:rsidP="00E402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оценки</w:t>
      </w:r>
    </w:p>
    <w:p w:rsidR="00E402C5" w:rsidRPr="00E402C5" w:rsidRDefault="00E402C5" w:rsidP="00E402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регулирующего воздействия</w:t>
      </w:r>
    </w:p>
    <w:p w:rsidR="00E402C5" w:rsidRPr="00E402C5" w:rsidRDefault="00E402C5" w:rsidP="00E402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проектов муниципальных</w:t>
      </w:r>
    </w:p>
    <w:p w:rsidR="00E402C5" w:rsidRPr="00E402C5" w:rsidRDefault="00E402C5" w:rsidP="00E402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нормативных правовых актов</w:t>
      </w:r>
    </w:p>
    <w:p w:rsidR="00E402C5" w:rsidRPr="00E402C5" w:rsidRDefault="00E402C5" w:rsidP="00E40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02C5" w:rsidRPr="00E402C5" w:rsidRDefault="00E402C5" w:rsidP="00E402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178"/>
      <w:bookmarkEnd w:id="0"/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СВОД</w:t>
      </w:r>
    </w:p>
    <w:p w:rsidR="00E402C5" w:rsidRPr="00E402C5" w:rsidRDefault="00E402C5" w:rsidP="00E402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предложений по результатам проведения публичных консультаций</w:t>
      </w:r>
    </w:p>
    <w:p w:rsidR="00E402C5" w:rsidRPr="00E402C5" w:rsidRDefault="00E402C5" w:rsidP="00E402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проекту муниципального нормативного правового акта</w:t>
      </w:r>
    </w:p>
    <w:p w:rsidR="00E402C5" w:rsidRPr="00E402C5" w:rsidRDefault="00E402C5" w:rsidP="00E402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02C5" w:rsidRPr="00E402C5" w:rsidRDefault="00E402C5" w:rsidP="00E402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внесении изменений в Правила благоустройства </w:t>
      </w:r>
    </w:p>
    <w:p w:rsidR="00E402C5" w:rsidRPr="00E402C5" w:rsidRDefault="00E402C5" w:rsidP="00E402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Верещагинского городского округа Пермского края»</w:t>
      </w:r>
    </w:p>
    <w:p w:rsidR="00E402C5" w:rsidRPr="00E402C5" w:rsidRDefault="00E402C5" w:rsidP="00E40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02C5" w:rsidRPr="00780AB3" w:rsidRDefault="00E402C5" w:rsidP="00780A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Полный электронный адрес размещения проекта правового акта: </w:t>
      </w:r>
      <w:r w:rsidR="00780AB3" w:rsidRPr="00780AB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https://veradmgo.ru/economy/otsenka-reguliruyuschego-vozdejstviya/publichnyie-konsultatsii-po-orv/</w:t>
      </w:r>
      <w:r w:rsidR="00780A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02C5" w:rsidRPr="00E402C5" w:rsidRDefault="00E402C5" w:rsidP="00780AB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https://veradmgo.ru/</w:t>
      </w:r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официальный сайт Верещагинского городского округа в информационно-телекоммуникационной сети Интернет.</w:t>
      </w:r>
    </w:p>
    <w:p w:rsidR="00E402C5" w:rsidRPr="00E402C5" w:rsidRDefault="00E402C5" w:rsidP="00780AB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Срок, в течение которого разработчиком принимались предложения в связи с проведением публичных консультаций проекта правового акта:</w:t>
      </w:r>
    </w:p>
    <w:p w:rsidR="00E402C5" w:rsidRPr="00E402C5" w:rsidRDefault="00E402C5" w:rsidP="00780AB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"19 " декабря 2022 г., окончание " 26" декабря 2022 г.</w:t>
      </w:r>
    </w:p>
    <w:p w:rsidR="00E402C5" w:rsidRPr="00E402C5" w:rsidRDefault="00E402C5" w:rsidP="00780AB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Сведения о разработчике - организаторе публичных консультаций:</w:t>
      </w:r>
    </w:p>
    <w:p w:rsidR="00E402C5" w:rsidRPr="00E402C5" w:rsidRDefault="00E402C5" w:rsidP="00780AB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жилищно- коммунального хозяйства и инфраструктуры администрации Верещагинского городского округа Пермского края.</w:t>
      </w:r>
    </w:p>
    <w:p w:rsidR="00E402C5" w:rsidRPr="00E402C5" w:rsidRDefault="00E402C5" w:rsidP="00780AB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Сведения об участниках публичных консультаций, представивших предложения (замечания), результаты их рассмотрения:</w:t>
      </w:r>
    </w:p>
    <w:p w:rsidR="00E402C5" w:rsidRPr="00E402C5" w:rsidRDefault="00E402C5" w:rsidP="00780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3118"/>
        <w:gridCol w:w="2835"/>
      </w:tblGrid>
      <w:tr w:rsidR="00E402C5" w:rsidRPr="00E402C5" w:rsidTr="00950DC2">
        <w:tc>
          <w:tcPr>
            <w:tcW w:w="567" w:type="dxa"/>
          </w:tcPr>
          <w:p w:rsidR="00E402C5" w:rsidRPr="00E402C5" w:rsidRDefault="00E402C5" w:rsidP="00780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02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551" w:type="dxa"/>
          </w:tcPr>
          <w:p w:rsidR="00E402C5" w:rsidRPr="00E402C5" w:rsidRDefault="00E402C5" w:rsidP="00780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02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Участники публичных консультаций</w:t>
            </w:r>
          </w:p>
        </w:tc>
        <w:tc>
          <w:tcPr>
            <w:tcW w:w="3118" w:type="dxa"/>
          </w:tcPr>
          <w:p w:rsidR="00E402C5" w:rsidRPr="00E402C5" w:rsidRDefault="00E402C5" w:rsidP="00780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02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Краткая характеристика поступивших предложений (замечаний)</w:t>
            </w:r>
          </w:p>
        </w:tc>
        <w:tc>
          <w:tcPr>
            <w:tcW w:w="2835" w:type="dxa"/>
          </w:tcPr>
          <w:p w:rsidR="00E402C5" w:rsidRPr="00E402C5" w:rsidRDefault="00E402C5" w:rsidP="00780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02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E402C5" w:rsidRPr="00E402C5" w:rsidTr="00950DC2">
        <w:tc>
          <w:tcPr>
            <w:tcW w:w="567" w:type="dxa"/>
          </w:tcPr>
          <w:p w:rsidR="00E402C5" w:rsidRPr="00E402C5" w:rsidRDefault="00E402C5" w:rsidP="00780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02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E402C5" w:rsidRPr="00E402C5" w:rsidRDefault="00E402C5" w:rsidP="00780AB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5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Пермском крае</w:t>
            </w:r>
          </w:p>
          <w:p w:rsidR="00E402C5" w:rsidRPr="00E402C5" w:rsidRDefault="00E402C5" w:rsidP="00780A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5">
              <w:rPr>
                <w:rFonts w:ascii="Times New Roman" w:hAnsi="Times New Roman" w:cs="Times New Roman"/>
                <w:sz w:val="24"/>
                <w:szCs w:val="24"/>
              </w:rPr>
              <w:t>Новосёлову П.Ю.</w:t>
            </w:r>
          </w:p>
        </w:tc>
        <w:tc>
          <w:tcPr>
            <w:tcW w:w="3118" w:type="dxa"/>
          </w:tcPr>
          <w:p w:rsidR="00E402C5" w:rsidRPr="00E402C5" w:rsidRDefault="00E402C5" w:rsidP="00780A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5">
              <w:rPr>
                <w:rFonts w:ascii="Times New Roman" w:hAnsi="Times New Roman" w:cs="Times New Roman"/>
                <w:sz w:val="24"/>
                <w:szCs w:val="24"/>
              </w:rPr>
              <w:t>Нормы проекта правового акта «Внесение изменений в Правила благоустройства Верещагинского городского округа Пермского края» ясны и понятны.</w:t>
            </w:r>
          </w:p>
        </w:tc>
        <w:tc>
          <w:tcPr>
            <w:tcW w:w="2835" w:type="dxa"/>
          </w:tcPr>
          <w:p w:rsidR="00E402C5" w:rsidRPr="00E402C5" w:rsidRDefault="00E402C5" w:rsidP="00780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02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Замечаний и предложений к проекту нет.</w:t>
            </w:r>
          </w:p>
        </w:tc>
      </w:tr>
      <w:tr w:rsidR="00E402C5" w:rsidRPr="00E402C5" w:rsidTr="00950DC2">
        <w:tc>
          <w:tcPr>
            <w:tcW w:w="567" w:type="dxa"/>
          </w:tcPr>
          <w:p w:rsidR="00E402C5" w:rsidRPr="00E402C5" w:rsidRDefault="00E402C5" w:rsidP="00780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02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E402C5" w:rsidRPr="00E402C5" w:rsidRDefault="00E402C5" w:rsidP="00780A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5">
              <w:rPr>
                <w:rFonts w:ascii="Times New Roman" w:hAnsi="Times New Roman" w:cs="Times New Roman"/>
                <w:sz w:val="24"/>
                <w:szCs w:val="24"/>
              </w:rPr>
              <w:t>ИП Керимов Азад Самран оглы</w:t>
            </w:r>
          </w:p>
        </w:tc>
        <w:tc>
          <w:tcPr>
            <w:tcW w:w="3118" w:type="dxa"/>
          </w:tcPr>
          <w:p w:rsidR="00E402C5" w:rsidRPr="00E402C5" w:rsidRDefault="00E402C5" w:rsidP="00780A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5">
              <w:rPr>
                <w:rFonts w:ascii="Times New Roman" w:hAnsi="Times New Roman" w:cs="Times New Roman"/>
                <w:sz w:val="24"/>
                <w:szCs w:val="24"/>
              </w:rPr>
              <w:t xml:space="preserve">Нормы проекта правового акта «Внесение изменений в Правила благоустройства Верещагинского городского </w:t>
            </w:r>
            <w:r w:rsidRPr="00E4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Пермского края» ясны и понятны.</w:t>
            </w:r>
          </w:p>
        </w:tc>
        <w:tc>
          <w:tcPr>
            <w:tcW w:w="2835" w:type="dxa"/>
          </w:tcPr>
          <w:p w:rsidR="00E402C5" w:rsidRPr="00E402C5" w:rsidRDefault="00E402C5" w:rsidP="00780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02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Замечаний и предложений к проекту не поступило.</w:t>
            </w:r>
          </w:p>
        </w:tc>
      </w:tr>
      <w:tr w:rsidR="00E402C5" w:rsidRPr="00E402C5" w:rsidTr="00950DC2">
        <w:tc>
          <w:tcPr>
            <w:tcW w:w="567" w:type="dxa"/>
          </w:tcPr>
          <w:p w:rsidR="00E402C5" w:rsidRPr="00E402C5" w:rsidRDefault="00E402C5" w:rsidP="00780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02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</w:tcPr>
          <w:p w:rsidR="00E402C5" w:rsidRPr="00E402C5" w:rsidRDefault="00E402C5" w:rsidP="00780A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5">
              <w:rPr>
                <w:rFonts w:ascii="Times New Roman" w:hAnsi="Times New Roman" w:cs="Times New Roman"/>
                <w:sz w:val="24"/>
                <w:szCs w:val="24"/>
              </w:rPr>
              <w:t>ООО «Регион Трейдинг»</w:t>
            </w:r>
          </w:p>
          <w:p w:rsidR="00E402C5" w:rsidRPr="00E402C5" w:rsidRDefault="00E402C5" w:rsidP="00780A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2C5" w:rsidRPr="00E402C5" w:rsidRDefault="00E402C5" w:rsidP="00780A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C5">
              <w:rPr>
                <w:rFonts w:ascii="Times New Roman" w:hAnsi="Times New Roman" w:cs="Times New Roman"/>
                <w:sz w:val="24"/>
                <w:szCs w:val="24"/>
              </w:rPr>
              <w:t>Нормы проекта правового акта «Внесение изменений в Правила благоустройства Верещагинского городского округа Пермского края» ясны и понятны.</w:t>
            </w:r>
          </w:p>
        </w:tc>
        <w:tc>
          <w:tcPr>
            <w:tcW w:w="2835" w:type="dxa"/>
          </w:tcPr>
          <w:p w:rsidR="00E402C5" w:rsidRPr="00E402C5" w:rsidRDefault="00E402C5" w:rsidP="00780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02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Замечаний и предложений к проекту не поступило.</w:t>
            </w:r>
          </w:p>
        </w:tc>
      </w:tr>
    </w:tbl>
    <w:p w:rsidR="00E402C5" w:rsidRPr="00E402C5" w:rsidRDefault="00E402C5" w:rsidP="00780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02C5" w:rsidRPr="00E402C5" w:rsidRDefault="00E402C5" w:rsidP="00780A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 о необходимости внесения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концепции:</w:t>
      </w:r>
    </w:p>
    <w:p w:rsidR="00E402C5" w:rsidRPr="00E402C5" w:rsidRDefault="00E402C5" w:rsidP="00780A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E402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Привидение в соответствие с законом ПК.</w:t>
      </w:r>
    </w:p>
    <w:p w:rsidR="00E402C5" w:rsidRPr="00E402C5" w:rsidRDefault="00E402C5" w:rsidP="00780A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E402C5" w:rsidRPr="00E402C5" w:rsidRDefault="00E402C5" w:rsidP="00780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E402C5" w:rsidRPr="00E402C5" w:rsidRDefault="00E402C5" w:rsidP="00780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C5">
        <w:rPr>
          <w:rFonts w:ascii="Times New Roman" w:hAnsi="Times New Roman" w:cs="Times New Roman"/>
          <w:sz w:val="24"/>
          <w:szCs w:val="24"/>
        </w:rPr>
        <w:t>Начальник отдела жилищно-коммунального</w:t>
      </w:r>
    </w:p>
    <w:p w:rsidR="00E402C5" w:rsidRPr="00E402C5" w:rsidRDefault="00E402C5" w:rsidP="00780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C5">
        <w:rPr>
          <w:rFonts w:ascii="Times New Roman" w:hAnsi="Times New Roman" w:cs="Times New Roman"/>
          <w:sz w:val="24"/>
          <w:szCs w:val="24"/>
        </w:rPr>
        <w:t>хозяйства и благоустройства Управления</w:t>
      </w:r>
    </w:p>
    <w:p w:rsidR="00E402C5" w:rsidRPr="00E402C5" w:rsidRDefault="00E402C5" w:rsidP="00780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C5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</w:p>
    <w:p w:rsidR="00E402C5" w:rsidRPr="00E402C5" w:rsidRDefault="00E402C5" w:rsidP="00780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C5">
        <w:rPr>
          <w:rFonts w:ascii="Times New Roman" w:hAnsi="Times New Roman" w:cs="Times New Roman"/>
          <w:sz w:val="24"/>
          <w:szCs w:val="24"/>
        </w:rPr>
        <w:t xml:space="preserve">инфраструктуры администрации </w:t>
      </w:r>
    </w:p>
    <w:p w:rsidR="00E402C5" w:rsidRPr="00E402C5" w:rsidRDefault="00E402C5" w:rsidP="00780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C5">
        <w:rPr>
          <w:rFonts w:ascii="Times New Roman" w:hAnsi="Times New Roman" w:cs="Times New Roman"/>
          <w:sz w:val="24"/>
          <w:szCs w:val="24"/>
        </w:rPr>
        <w:t xml:space="preserve">Верещагинского городского округа                                         </w:t>
      </w:r>
      <w:r w:rsidR="00780AB3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1" w:name="_GoBack"/>
      <w:bookmarkEnd w:id="1"/>
      <w:r w:rsidRPr="00E402C5">
        <w:rPr>
          <w:rFonts w:ascii="Times New Roman" w:hAnsi="Times New Roman" w:cs="Times New Roman"/>
          <w:sz w:val="24"/>
          <w:szCs w:val="24"/>
        </w:rPr>
        <w:t xml:space="preserve">              А.Л. Колчанов </w:t>
      </w:r>
    </w:p>
    <w:p w:rsidR="00E402C5" w:rsidRPr="00E402C5" w:rsidRDefault="00E402C5" w:rsidP="00780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2C5" w:rsidRPr="00E402C5" w:rsidRDefault="00E402C5" w:rsidP="00780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02C5" w:rsidRPr="00E402C5" w:rsidRDefault="00E402C5" w:rsidP="00780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02C5" w:rsidRPr="00E402C5" w:rsidRDefault="00E402C5" w:rsidP="00780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02C5" w:rsidRPr="00E402C5" w:rsidRDefault="00E402C5" w:rsidP="00780AB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44" w:rsidRDefault="00C44144" w:rsidP="00780AB3">
      <w:pPr>
        <w:jc w:val="both"/>
      </w:pPr>
    </w:p>
    <w:sectPr w:rsidR="00C44144" w:rsidSect="00F839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C5"/>
    <w:rsid w:val="00245D3C"/>
    <w:rsid w:val="00780AB3"/>
    <w:rsid w:val="00AE1225"/>
    <w:rsid w:val="00C44144"/>
    <w:rsid w:val="00E4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2CAA"/>
  <w15:chartTrackingRefBased/>
  <w15:docId w15:val="{C2D729F3-C161-4A25-AC28-415FF305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2022-12-18T11:58:00Z</dcterms:created>
  <dcterms:modified xsi:type="dcterms:W3CDTF">2023-01-13T12:14:00Z</dcterms:modified>
</cp:coreProperties>
</file>