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807057">
        <w:rPr>
          <w:b/>
          <w:color w:val="000000"/>
          <w:sz w:val="28"/>
          <w:szCs w:val="28"/>
          <w:u w:val="single"/>
        </w:rPr>
        <w:t>пятьдесят шестого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2BB2" w:rsidRDefault="00821C03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70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807057">
        <w:rPr>
          <w:color w:val="000000"/>
          <w:sz w:val="28"/>
          <w:szCs w:val="28"/>
        </w:rPr>
        <w:t>августа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2BB2">
        <w:rPr>
          <w:color w:val="000000"/>
          <w:sz w:val="28"/>
          <w:szCs w:val="28"/>
        </w:rPr>
        <w:t xml:space="preserve">в конференц-зале 2 этаж каб. № 207 администрации Верещагинского городского округа Пермского края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652AD" w:rsidRDefault="003652AD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B65" w:rsidRPr="00396CC4" w:rsidRDefault="00C64DDA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96CC4">
        <w:rPr>
          <w:rFonts w:ascii="Times New Roman" w:eastAsia="Calibri" w:hAnsi="Times New Roman" w:cs="Times New Roman"/>
          <w:sz w:val="28"/>
          <w:szCs w:val="28"/>
        </w:rPr>
        <w:tab/>
      </w:r>
      <w:r w:rsidR="00807057" w:rsidRPr="00396CC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2024 годов» от 07.12.2021 № 46/417</w:t>
      </w:r>
      <w:r w:rsidR="00293B65" w:rsidRPr="00396C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DDA" w:rsidRPr="00396CC4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 w:rsidRPr="00396CC4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4DDA" w:rsidRPr="00396CC4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057" w:rsidRPr="00396CC4" w:rsidRDefault="005B04A5" w:rsidP="005B04A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CC4">
        <w:rPr>
          <w:rFonts w:ascii="Times New Roman" w:hAnsi="Times New Roman" w:cs="Times New Roman"/>
          <w:sz w:val="28"/>
          <w:szCs w:val="28"/>
        </w:rPr>
        <w:t>1.</w:t>
      </w:r>
      <w:r w:rsidR="00C64DDA" w:rsidRPr="00396CC4">
        <w:rPr>
          <w:rFonts w:ascii="Times New Roman" w:hAnsi="Times New Roman" w:cs="Times New Roman"/>
          <w:sz w:val="28"/>
          <w:szCs w:val="28"/>
        </w:rPr>
        <w:t>2</w:t>
      </w:r>
      <w:r w:rsidRPr="00396CC4">
        <w:rPr>
          <w:rFonts w:ascii="Times New Roman" w:hAnsi="Times New Roman" w:cs="Times New Roman"/>
          <w:sz w:val="28"/>
          <w:szCs w:val="28"/>
        </w:rPr>
        <w:t>.</w:t>
      </w:r>
      <w:r w:rsidRPr="0039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057" w:rsidRPr="0039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сводном годовом докладе о ходе реализации и об оценке эффективности реализации муниципальных программ муниципального образования Верещагинский городской округе Пермского края за 2021 год.</w:t>
      </w:r>
    </w:p>
    <w:p w:rsidR="005B04A5" w:rsidRPr="00396CC4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057" w:rsidRPr="00396CC4">
        <w:rPr>
          <w:rFonts w:ascii="Times New Roman" w:eastAsia="Calibri" w:hAnsi="Times New Roman" w:cs="Times New Roman"/>
          <w:sz w:val="28"/>
          <w:szCs w:val="28"/>
        </w:rPr>
        <w:t>Чуракова Ольга Александровна – начальник отдела экономического развития администрации  Верещагинского городского округа Пермского края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>20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175380" w:rsidRPr="00396CC4" w:rsidRDefault="00E275C6" w:rsidP="001753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6CC4">
        <w:rPr>
          <w:rFonts w:ascii="Times New Roman" w:hAnsi="Times New Roman" w:cs="Times New Roman"/>
          <w:b/>
          <w:sz w:val="28"/>
          <w:szCs w:val="28"/>
          <w:u w:val="single"/>
        </w:rPr>
        <w:t>Содокладчик:</w:t>
      </w:r>
      <w:r w:rsidRPr="00396CC4">
        <w:rPr>
          <w:rFonts w:ascii="Times New Roman" w:hAnsi="Times New Roman" w:cs="Times New Roman"/>
          <w:sz w:val="28"/>
          <w:szCs w:val="28"/>
        </w:rPr>
        <w:t xml:space="preserve">  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 xml:space="preserve">Нохрин Дмитрий Анатольевич – </w:t>
      </w:r>
      <w:r w:rsidR="00175380" w:rsidRPr="00396CC4">
        <w:rPr>
          <w:rFonts w:ascii="Times New Roman" w:hAnsi="Times New Roman"/>
          <w:bCs/>
          <w:sz w:val="28"/>
          <w:szCs w:val="28"/>
        </w:rPr>
        <w:t>первый заместитель главы администрации</w:t>
      </w:r>
      <w:r w:rsidR="00175380" w:rsidRPr="00396CC4">
        <w:rPr>
          <w:sz w:val="28"/>
          <w:szCs w:val="28"/>
        </w:rPr>
        <w:t xml:space="preserve">  </w:t>
      </w:r>
      <w:r w:rsidR="00175380" w:rsidRPr="00396CC4">
        <w:rPr>
          <w:rFonts w:ascii="Times New Roman" w:hAnsi="Times New Roman"/>
          <w:bCs/>
          <w:sz w:val="28"/>
          <w:szCs w:val="28"/>
        </w:rPr>
        <w:t>Верещагинского городского округа Пермского края.</w:t>
      </w:r>
      <w:r w:rsidR="00175380"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75380" w:rsidRPr="00396CC4" w:rsidRDefault="00175380" w:rsidP="001753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10 минут.</w:t>
      </w:r>
    </w:p>
    <w:p w:rsidR="00175380" w:rsidRPr="00396CC4" w:rsidRDefault="00E275C6" w:rsidP="0017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C4">
        <w:rPr>
          <w:rFonts w:ascii="Times New Roman" w:hAnsi="Times New Roman" w:cs="Times New Roman"/>
          <w:b/>
          <w:sz w:val="28"/>
          <w:szCs w:val="28"/>
          <w:u w:val="single"/>
        </w:rPr>
        <w:t>Содокладчик:</w:t>
      </w:r>
      <w:r w:rsidRPr="00396CC4">
        <w:rPr>
          <w:rFonts w:ascii="Times New Roman" w:hAnsi="Times New Roman" w:cs="Times New Roman"/>
          <w:sz w:val="28"/>
          <w:szCs w:val="28"/>
        </w:rPr>
        <w:t xml:space="preserve"> </w:t>
      </w:r>
      <w:r w:rsidR="00175380" w:rsidRPr="00396CC4">
        <w:rPr>
          <w:rFonts w:ascii="Times New Roman" w:hAnsi="Times New Roman" w:cs="Times New Roman"/>
          <w:sz w:val="28"/>
          <w:szCs w:val="28"/>
        </w:rPr>
        <w:t xml:space="preserve">Юрков Евгений Павлович – заместитель главы администрации Верещагинского городского округа Пермского края.                                                                                                                    </w:t>
      </w:r>
      <w:r w:rsidR="00175380" w:rsidRPr="00396CC4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="00175380" w:rsidRPr="00396CC4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175380" w:rsidRPr="00396CC4" w:rsidRDefault="00E275C6" w:rsidP="00175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hAnsi="Times New Roman" w:cs="Times New Roman"/>
          <w:b/>
          <w:sz w:val="28"/>
          <w:szCs w:val="28"/>
          <w:u w:val="single"/>
        </w:rPr>
        <w:t>Содокладчик:</w:t>
      </w:r>
      <w:r w:rsidRPr="00396CC4">
        <w:rPr>
          <w:rFonts w:ascii="Times New Roman" w:hAnsi="Times New Roman" w:cs="Times New Roman"/>
          <w:sz w:val="28"/>
          <w:szCs w:val="28"/>
        </w:rPr>
        <w:t xml:space="preserve"> </w:t>
      </w:r>
      <w:r w:rsidR="00254324" w:rsidRPr="00396CC4">
        <w:rPr>
          <w:rFonts w:ascii="Times New Roman" w:eastAsia="Calibri" w:hAnsi="Times New Roman" w:cs="Times New Roman"/>
          <w:sz w:val="28"/>
          <w:szCs w:val="28"/>
        </w:rPr>
        <w:t>Пеленёва Елена Анатольевна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54324" w:rsidRPr="00396CC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254324" w:rsidRPr="00396CC4">
        <w:rPr>
          <w:rFonts w:ascii="Times New Roman" w:eastAsia="Calibri" w:hAnsi="Times New Roman" w:cs="Times New Roman"/>
          <w:sz w:val="28"/>
          <w:szCs w:val="28"/>
        </w:rPr>
        <w:t>а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254324" w:rsidRPr="00396CC4">
        <w:rPr>
          <w:rFonts w:ascii="Times New Roman" w:eastAsia="Calibri" w:hAnsi="Times New Roman" w:cs="Times New Roman"/>
          <w:sz w:val="28"/>
          <w:szCs w:val="28"/>
        </w:rPr>
        <w:t>-начальник сектора жилищного фонда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="00175380"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324" w:rsidRPr="00396CC4">
        <w:rPr>
          <w:rFonts w:ascii="Times New Roman" w:eastAsia="Calibri" w:hAnsi="Times New Roman" w:cs="Times New Roman"/>
          <w:sz w:val="28"/>
          <w:szCs w:val="28"/>
        </w:rPr>
        <w:t>5</w:t>
      </w:r>
      <w:r w:rsidR="00175380"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E275C6" w:rsidRPr="00396CC4" w:rsidRDefault="00E275C6" w:rsidP="00E27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4A5" w:rsidRPr="00396CC4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BB2" w:rsidRPr="00396CC4" w:rsidRDefault="00097177" w:rsidP="000971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3E5BA9" w:rsidRPr="00396CC4">
        <w:rPr>
          <w:rFonts w:ascii="Times New Roman" w:eastAsia="Calibri" w:hAnsi="Times New Roman" w:cs="Times New Roman"/>
          <w:sz w:val="28"/>
          <w:szCs w:val="28"/>
        </w:rPr>
        <w:t>3</w:t>
      </w:r>
      <w:r w:rsidR="00821C03"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07E3" w:rsidRPr="00396CC4">
        <w:rPr>
          <w:rFonts w:ascii="Times New Roman" w:hAnsi="Times New Roman" w:cs="Times New Roman"/>
          <w:bCs/>
          <w:sz w:val="28"/>
          <w:szCs w:val="28"/>
        </w:rPr>
        <w:t>Об утверждении Положения о самообложении граждан на территории муниципального образования Верещагинский городской округе Пермского края.</w:t>
      </w:r>
    </w:p>
    <w:p w:rsidR="00097177" w:rsidRPr="00396CC4" w:rsidRDefault="002C673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821C03"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2ED" w:rsidRPr="00396CC4">
        <w:rPr>
          <w:rFonts w:ascii="Times New Roman" w:hAnsi="Times New Roman" w:cs="Times New Roman"/>
          <w:sz w:val="28"/>
          <w:szCs w:val="28"/>
        </w:rPr>
        <w:t xml:space="preserve">Паршакова Алла Андреевна – консультант юридического отдела администрации Верещагинского городского округа Пермского края. 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 w:rsidRPr="00396CC4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097177" w:rsidRPr="00396C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436" w:rsidRPr="00396CC4" w:rsidRDefault="00AE4436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64B" w:rsidRPr="00396CC4" w:rsidRDefault="00AE4436" w:rsidP="006C1AC0">
      <w:pPr>
        <w:pStyle w:val="a6"/>
        <w:spacing w:after="0"/>
        <w:ind w:left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C3364B" w:rsidRPr="00396C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изменений в Порядок проведения конкурсного отбора проектов инициативного бюджетирования в Верещагинском городском округе Пермского края, утвержденный решением Думы Верещагинского городского округа Пермского края от 09.07.2021 № 40/352.</w:t>
      </w:r>
    </w:p>
    <w:p w:rsidR="006C1AC0" w:rsidRPr="00396CC4" w:rsidRDefault="00AE4436" w:rsidP="006C1A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AC0" w:rsidRPr="00396CC4">
        <w:rPr>
          <w:rFonts w:ascii="Times New Roman" w:eastAsia="Calibri" w:hAnsi="Times New Roman" w:cs="Times New Roman"/>
          <w:sz w:val="28"/>
          <w:szCs w:val="28"/>
        </w:rPr>
        <w:t xml:space="preserve">Нохрин Дмитрий Анатольевич – </w:t>
      </w:r>
      <w:r w:rsidR="006C1AC0" w:rsidRPr="00396CC4">
        <w:rPr>
          <w:rFonts w:ascii="Times New Roman" w:hAnsi="Times New Roman"/>
          <w:bCs/>
          <w:sz w:val="28"/>
          <w:szCs w:val="28"/>
        </w:rPr>
        <w:t>первый заместитель главы администрации</w:t>
      </w:r>
      <w:r w:rsidR="006C1AC0" w:rsidRPr="00396CC4">
        <w:rPr>
          <w:sz w:val="28"/>
          <w:szCs w:val="28"/>
        </w:rPr>
        <w:t xml:space="preserve">  </w:t>
      </w:r>
      <w:r w:rsidR="006C1AC0" w:rsidRPr="00396CC4">
        <w:rPr>
          <w:rFonts w:ascii="Times New Roman" w:hAnsi="Times New Roman"/>
          <w:bCs/>
          <w:sz w:val="28"/>
          <w:szCs w:val="28"/>
        </w:rPr>
        <w:t>Верещагинского городского округа Пермского края.</w:t>
      </w:r>
      <w:r w:rsidR="006C1AC0"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E4436" w:rsidRPr="00396CC4" w:rsidRDefault="00AE4436" w:rsidP="00AE4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839D3" w:rsidRPr="00396CC4" w:rsidRDefault="004839D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C0B" w:rsidRPr="00396CC4" w:rsidRDefault="00414910" w:rsidP="00A62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270FF0" w:rsidRPr="00396CC4"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2C0B" w:rsidRPr="00396CC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формирования и деятельности муниципальной комиссии по отбору проектов инициативного бюджетирования в Верещагинском городском округе Пермского края, утвержденный решением Думы Верещагинского городского округа </w:t>
      </w:r>
      <w:r w:rsidR="000F101A" w:rsidRPr="00396CC4">
        <w:rPr>
          <w:rFonts w:ascii="Times New Roman" w:hAnsi="Times New Roman" w:cs="Times New Roman"/>
          <w:bCs/>
          <w:sz w:val="28"/>
          <w:szCs w:val="28"/>
        </w:rPr>
        <w:t xml:space="preserve">Пермского края </w:t>
      </w:r>
      <w:r w:rsidR="00A62C0B" w:rsidRPr="00396CC4">
        <w:rPr>
          <w:rFonts w:ascii="Times New Roman" w:hAnsi="Times New Roman" w:cs="Times New Roman"/>
          <w:bCs/>
          <w:sz w:val="28"/>
          <w:szCs w:val="28"/>
        </w:rPr>
        <w:t>от 09.07.2021 № 40/354.</w:t>
      </w:r>
    </w:p>
    <w:p w:rsidR="006C1AC0" w:rsidRPr="00396CC4" w:rsidRDefault="00414910" w:rsidP="006C1A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AC0" w:rsidRPr="00396CC4">
        <w:rPr>
          <w:rFonts w:ascii="Times New Roman" w:eastAsia="Calibri" w:hAnsi="Times New Roman" w:cs="Times New Roman"/>
          <w:sz w:val="28"/>
          <w:szCs w:val="28"/>
        </w:rPr>
        <w:t xml:space="preserve">Нохрин Дмитрий Анатольевич – </w:t>
      </w:r>
      <w:r w:rsidR="006C1AC0" w:rsidRPr="00396CC4">
        <w:rPr>
          <w:rFonts w:ascii="Times New Roman" w:hAnsi="Times New Roman"/>
          <w:bCs/>
          <w:sz w:val="28"/>
          <w:szCs w:val="28"/>
        </w:rPr>
        <w:t>первый заместитель главы администрации</w:t>
      </w:r>
      <w:r w:rsidR="006C1AC0" w:rsidRPr="00396CC4">
        <w:rPr>
          <w:sz w:val="28"/>
          <w:szCs w:val="28"/>
        </w:rPr>
        <w:t xml:space="preserve">  </w:t>
      </w:r>
      <w:r w:rsidR="006C1AC0" w:rsidRPr="00396CC4">
        <w:rPr>
          <w:rFonts w:ascii="Times New Roman" w:hAnsi="Times New Roman"/>
          <w:bCs/>
          <w:sz w:val="28"/>
          <w:szCs w:val="28"/>
        </w:rPr>
        <w:t>Верещагинского городского округа Пермского края.</w:t>
      </w:r>
      <w:r w:rsidR="006C1AC0"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14910" w:rsidRPr="00396CC4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AC0" w:rsidRPr="00396CC4"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3378C" w:rsidRPr="00396CC4" w:rsidRDefault="0083378C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CDB" w:rsidRPr="00396CC4" w:rsidRDefault="00914E10" w:rsidP="00914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C51CDB" w:rsidRPr="00396CC4">
        <w:rPr>
          <w:rFonts w:ascii="Times New Roman" w:hAnsi="Times New Roman" w:cs="Times New Roman"/>
          <w:sz w:val="28"/>
          <w:szCs w:val="28"/>
        </w:rPr>
        <w:t>О назначении собрания граждан по рассмотрению проекта инициативного бюджетирования спортивного игрового комплекса «Здоровое поколение».</w:t>
      </w:r>
    </w:p>
    <w:p w:rsidR="00914E10" w:rsidRPr="00396CC4" w:rsidRDefault="00914E10" w:rsidP="00914E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914E10" w:rsidRPr="00396CC4" w:rsidRDefault="00914E10" w:rsidP="00914E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B20ADD" w:rsidRPr="00396CC4" w:rsidRDefault="00B20ADD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ADD" w:rsidRPr="00396CC4" w:rsidRDefault="00B20ADD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1.7. О назначении старосты д. Артошичи Верещагинского городского округа Пермского края.</w:t>
      </w:r>
    </w:p>
    <w:p w:rsidR="00B20ADD" w:rsidRPr="00396CC4" w:rsidRDefault="00B20ADD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B20ADD" w:rsidRPr="00396CC4" w:rsidRDefault="00B20ADD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B20ADD" w:rsidRPr="00396CC4" w:rsidRDefault="00B20ADD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0F3" w:rsidRPr="00396CC4" w:rsidRDefault="00414910" w:rsidP="004149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B20ADD" w:rsidRPr="00396CC4">
        <w:rPr>
          <w:rFonts w:ascii="Times New Roman" w:eastAsia="Calibri" w:hAnsi="Times New Roman" w:cs="Times New Roman"/>
          <w:sz w:val="28"/>
          <w:szCs w:val="28"/>
        </w:rPr>
        <w:t>8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20F3" w:rsidRPr="00396CC4">
        <w:rPr>
          <w:rFonts w:ascii="Times New Roman" w:hAnsi="Times New Roman" w:cs="Times New Roman"/>
          <w:sz w:val="28"/>
          <w:szCs w:val="28"/>
        </w:rPr>
        <w:t>Информация «О реализации мероприятий по обеспечению жильем детей-сирот, оставшихся без попечения родителей за 2021 год и плановый 2022 год»</w:t>
      </w:r>
      <w:r w:rsidR="003920F3" w:rsidRPr="00396CC4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659" w:rsidRPr="00396CC4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5FF" w:rsidRPr="00396CC4">
        <w:rPr>
          <w:rFonts w:ascii="Times New Roman" w:eastAsia="Calibri" w:hAnsi="Times New Roman" w:cs="Times New Roman"/>
          <w:sz w:val="28"/>
          <w:szCs w:val="28"/>
        </w:rPr>
        <w:t>Неволина Наталья Валерьевна – начальник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414910" w:rsidRPr="00396CC4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14910" w:rsidRPr="00396CC4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0F3" w:rsidRPr="00396CC4" w:rsidRDefault="00414910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B20ADD" w:rsidRPr="00396CC4">
        <w:rPr>
          <w:rFonts w:ascii="Times New Roman" w:eastAsia="Calibri" w:hAnsi="Times New Roman" w:cs="Times New Roman"/>
          <w:sz w:val="28"/>
          <w:szCs w:val="28"/>
        </w:rPr>
        <w:t>9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20F3" w:rsidRPr="00396CC4">
        <w:rPr>
          <w:rFonts w:ascii="Times New Roman" w:eastAsia="Times New Roman" w:hAnsi="Times New Roman" w:cs="Times New Roman"/>
          <w:bCs/>
          <w:sz w:val="28"/>
          <w:szCs w:val="28"/>
        </w:rPr>
        <w:t>Информация «О ходе заготовки кормов и уборки урожая предприятиями агропромышленного комплекса Верещагинского городского округа Пермского края».</w:t>
      </w:r>
    </w:p>
    <w:p w:rsidR="00414910" w:rsidRPr="00396CC4" w:rsidRDefault="00414910" w:rsidP="003920F3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0F3" w:rsidRPr="00396CC4">
        <w:rPr>
          <w:rFonts w:ascii="Times New Roman" w:eastAsia="Calibri" w:hAnsi="Times New Roman" w:cs="Times New Roman"/>
          <w:sz w:val="28"/>
          <w:szCs w:val="28"/>
        </w:rPr>
        <w:t xml:space="preserve">Некрасова Ксения Владимировна – начальник отдела сельского хозяйства администрации Верещагинского городского округа Пермского края.                    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839D3" w:rsidRPr="00396CC4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659" w:rsidRPr="00396CC4" w:rsidRDefault="004839D3" w:rsidP="0032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B20ADD" w:rsidRPr="00396CC4">
        <w:rPr>
          <w:rFonts w:ascii="Times New Roman" w:eastAsia="Calibri" w:hAnsi="Times New Roman" w:cs="Times New Roman"/>
          <w:sz w:val="28"/>
          <w:szCs w:val="28"/>
        </w:rPr>
        <w:t>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2659" w:rsidRPr="00396CC4">
        <w:rPr>
          <w:rFonts w:ascii="Times New Roman" w:eastAsia="Times New Roman" w:hAnsi="Times New Roman" w:cs="Times New Roman"/>
          <w:bCs/>
          <w:sz w:val="28"/>
          <w:szCs w:val="28"/>
        </w:rPr>
        <w:t>Информация «О состоянии и анализе наркотической ситуации в Верещагинском городском округе Пермского края и мерах ее профилактике».</w:t>
      </w:r>
    </w:p>
    <w:p w:rsidR="004839D3" w:rsidRPr="00396CC4" w:rsidRDefault="004839D3" w:rsidP="00322659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659" w:rsidRPr="00396CC4">
        <w:rPr>
          <w:rFonts w:ascii="Times New Roman" w:eastAsia="Calibri" w:hAnsi="Times New Roman" w:cs="Times New Roman"/>
          <w:sz w:val="28"/>
          <w:szCs w:val="28"/>
        </w:rPr>
        <w:t>Шестаков Василий Иванович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22659" w:rsidRPr="00396CC4">
        <w:rPr>
          <w:rFonts w:ascii="Times New Roman" w:eastAsia="Calibri" w:hAnsi="Times New Roman" w:cs="Times New Roman"/>
          <w:sz w:val="28"/>
          <w:szCs w:val="28"/>
        </w:rPr>
        <w:t xml:space="preserve">главный врач </w:t>
      </w:r>
      <w:r w:rsidR="00C91938" w:rsidRPr="00396CC4">
        <w:rPr>
          <w:rFonts w:ascii="Times New Roman" w:eastAsia="Calibri" w:hAnsi="Times New Roman" w:cs="Times New Roman"/>
          <w:sz w:val="28"/>
          <w:szCs w:val="28"/>
        </w:rPr>
        <w:t xml:space="preserve">ГБУЗ ПК 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1938" w:rsidRPr="00396CC4">
        <w:rPr>
          <w:rFonts w:ascii="Times New Roman" w:eastAsia="Calibri" w:hAnsi="Times New Roman" w:cs="Times New Roman"/>
          <w:sz w:val="28"/>
          <w:szCs w:val="28"/>
        </w:rPr>
        <w:t>«Верещагинск</w:t>
      </w:r>
      <w:r w:rsidR="000A7A21" w:rsidRPr="00396CC4">
        <w:rPr>
          <w:rFonts w:ascii="Times New Roman" w:eastAsia="Calibri" w:hAnsi="Times New Roman" w:cs="Times New Roman"/>
          <w:sz w:val="28"/>
          <w:szCs w:val="28"/>
        </w:rPr>
        <w:t>ой</w:t>
      </w:r>
      <w:r w:rsidR="00C91938" w:rsidRPr="00396CC4">
        <w:rPr>
          <w:rFonts w:ascii="Times New Roman" w:eastAsia="Calibri" w:hAnsi="Times New Roman" w:cs="Times New Roman"/>
          <w:sz w:val="28"/>
          <w:szCs w:val="28"/>
        </w:rPr>
        <w:t xml:space="preserve"> ЦРБ».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3378C"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D663B" w:rsidRPr="00396CC4">
        <w:rPr>
          <w:rFonts w:ascii="Times New Roman" w:eastAsia="Calibri" w:hAnsi="Times New Roman" w:cs="Times New Roman"/>
          <w:sz w:val="28"/>
          <w:szCs w:val="28"/>
        </w:rPr>
        <w:t>5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396C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Pr="00396CC4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4D8" w:rsidRPr="00396CC4" w:rsidRDefault="004839D3" w:rsidP="00322659">
      <w:pPr>
        <w:spacing w:after="0"/>
        <w:jc w:val="both"/>
        <w:rPr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914E10" w:rsidRPr="00396CC4">
        <w:rPr>
          <w:rFonts w:ascii="Times New Roman" w:eastAsia="Calibri" w:hAnsi="Times New Roman" w:cs="Times New Roman"/>
          <w:sz w:val="28"/>
          <w:szCs w:val="28"/>
        </w:rPr>
        <w:t>1</w:t>
      </w:r>
      <w:r w:rsidR="00B20ADD" w:rsidRPr="00396CC4">
        <w:rPr>
          <w:rFonts w:ascii="Times New Roman" w:eastAsia="Calibri" w:hAnsi="Times New Roman" w:cs="Times New Roman"/>
          <w:sz w:val="28"/>
          <w:szCs w:val="28"/>
        </w:rPr>
        <w:t>1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FDE" w:rsidRPr="00396CC4">
        <w:rPr>
          <w:rFonts w:ascii="Times New Roman" w:hAnsi="Times New Roman" w:cs="Times New Roman"/>
          <w:color w:val="000000"/>
          <w:sz w:val="28"/>
          <w:szCs w:val="28"/>
        </w:rPr>
        <w:t>Разное.</w:t>
      </w:r>
      <w:bookmarkStart w:id="0" w:name="_GoBack"/>
      <w:bookmarkEnd w:id="0"/>
    </w:p>
    <w:sectPr w:rsidR="001464D8" w:rsidRPr="00396CC4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0B" w:rsidRDefault="0025180B">
      <w:pPr>
        <w:spacing w:after="0" w:line="240" w:lineRule="auto"/>
      </w:pPr>
      <w:r>
        <w:separator/>
      </w:r>
    </w:p>
  </w:endnote>
  <w:endnote w:type="continuationSeparator" w:id="0">
    <w:p w:rsidR="0025180B" w:rsidRDefault="0025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2518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0B" w:rsidRDefault="0025180B">
      <w:pPr>
        <w:spacing w:after="0" w:line="240" w:lineRule="auto"/>
      </w:pPr>
      <w:r>
        <w:separator/>
      </w:r>
    </w:p>
  </w:footnote>
  <w:footnote w:type="continuationSeparator" w:id="0">
    <w:p w:rsidR="0025180B" w:rsidRDefault="0025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07E3"/>
    <w:rsid w:val="000830C3"/>
    <w:rsid w:val="000868D4"/>
    <w:rsid w:val="00097177"/>
    <w:rsid w:val="000A7A21"/>
    <w:rsid w:val="000B0223"/>
    <w:rsid w:val="000C6AE4"/>
    <w:rsid w:val="000E4724"/>
    <w:rsid w:val="000F101A"/>
    <w:rsid w:val="0010091F"/>
    <w:rsid w:val="00131E15"/>
    <w:rsid w:val="001464D8"/>
    <w:rsid w:val="00154827"/>
    <w:rsid w:val="00154934"/>
    <w:rsid w:val="001608BD"/>
    <w:rsid w:val="00162599"/>
    <w:rsid w:val="001649B8"/>
    <w:rsid w:val="00175380"/>
    <w:rsid w:val="00197015"/>
    <w:rsid w:val="001C4A8D"/>
    <w:rsid w:val="001D0021"/>
    <w:rsid w:val="001D38FE"/>
    <w:rsid w:val="002214F9"/>
    <w:rsid w:val="0025180B"/>
    <w:rsid w:val="002542DA"/>
    <w:rsid w:val="00254324"/>
    <w:rsid w:val="00260BDB"/>
    <w:rsid w:val="00265D4B"/>
    <w:rsid w:val="00270FF0"/>
    <w:rsid w:val="00290D02"/>
    <w:rsid w:val="00293B65"/>
    <w:rsid w:val="002A71AE"/>
    <w:rsid w:val="002C0770"/>
    <w:rsid w:val="002C6733"/>
    <w:rsid w:val="002E2942"/>
    <w:rsid w:val="003137DE"/>
    <w:rsid w:val="0031393A"/>
    <w:rsid w:val="00315FFA"/>
    <w:rsid w:val="0032083D"/>
    <w:rsid w:val="00321433"/>
    <w:rsid w:val="00322659"/>
    <w:rsid w:val="00324D6B"/>
    <w:rsid w:val="00363C37"/>
    <w:rsid w:val="003652AD"/>
    <w:rsid w:val="00366FE1"/>
    <w:rsid w:val="003920F3"/>
    <w:rsid w:val="00396CC4"/>
    <w:rsid w:val="003C420A"/>
    <w:rsid w:val="003D663B"/>
    <w:rsid w:val="003E0547"/>
    <w:rsid w:val="003E5BA9"/>
    <w:rsid w:val="003F3DFC"/>
    <w:rsid w:val="0040046D"/>
    <w:rsid w:val="00414910"/>
    <w:rsid w:val="00423D85"/>
    <w:rsid w:val="004244E2"/>
    <w:rsid w:val="00430FD9"/>
    <w:rsid w:val="004409ED"/>
    <w:rsid w:val="00444BF5"/>
    <w:rsid w:val="00462BB2"/>
    <w:rsid w:val="00480BB4"/>
    <w:rsid w:val="00481F1A"/>
    <w:rsid w:val="004826AE"/>
    <w:rsid w:val="004839D3"/>
    <w:rsid w:val="00485F76"/>
    <w:rsid w:val="004C2DCB"/>
    <w:rsid w:val="004C7F29"/>
    <w:rsid w:val="00510B49"/>
    <w:rsid w:val="0053067A"/>
    <w:rsid w:val="00541EE8"/>
    <w:rsid w:val="00564D69"/>
    <w:rsid w:val="005B04A5"/>
    <w:rsid w:val="005C2205"/>
    <w:rsid w:val="005D062A"/>
    <w:rsid w:val="005F5078"/>
    <w:rsid w:val="00600896"/>
    <w:rsid w:val="00623C91"/>
    <w:rsid w:val="006257DA"/>
    <w:rsid w:val="006305AD"/>
    <w:rsid w:val="00630F22"/>
    <w:rsid w:val="0064362C"/>
    <w:rsid w:val="006534D2"/>
    <w:rsid w:val="006A0921"/>
    <w:rsid w:val="006A671E"/>
    <w:rsid w:val="006A7717"/>
    <w:rsid w:val="006B5D15"/>
    <w:rsid w:val="006C12F3"/>
    <w:rsid w:val="006C1AC0"/>
    <w:rsid w:val="006C7362"/>
    <w:rsid w:val="006D02B5"/>
    <w:rsid w:val="006D0C56"/>
    <w:rsid w:val="006D4ADA"/>
    <w:rsid w:val="006E119B"/>
    <w:rsid w:val="006F50EB"/>
    <w:rsid w:val="00700020"/>
    <w:rsid w:val="00702A17"/>
    <w:rsid w:val="00706D1A"/>
    <w:rsid w:val="00706EEE"/>
    <w:rsid w:val="007255B6"/>
    <w:rsid w:val="0073315A"/>
    <w:rsid w:val="00745009"/>
    <w:rsid w:val="00752386"/>
    <w:rsid w:val="007532B3"/>
    <w:rsid w:val="00771E6C"/>
    <w:rsid w:val="007726C8"/>
    <w:rsid w:val="00773818"/>
    <w:rsid w:val="00781D22"/>
    <w:rsid w:val="00782FA5"/>
    <w:rsid w:val="007D7F16"/>
    <w:rsid w:val="007E5010"/>
    <w:rsid w:val="007F1C7E"/>
    <w:rsid w:val="00805875"/>
    <w:rsid w:val="00807057"/>
    <w:rsid w:val="00821C03"/>
    <w:rsid w:val="008238B4"/>
    <w:rsid w:val="0083378C"/>
    <w:rsid w:val="008712B3"/>
    <w:rsid w:val="00882A0C"/>
    <w:rsid w:val="008A61ED"/>
    <w:rsid w:val="008B1396"/>
    <w:rsid w:val="008B5804"/>
    <w:rsid w:val="008C6A5E"/>
    <w:rsid w:val="008D5241"/>
    <w:rsid w:val="008D60AB"/>
    <w:rsid w:val="008E3D51"/>
    <w:rsid w:val="00906D28"/>
    <w:rsid w:val="00914E10"/>
    <w:rsid w:val="00944710"/>
    <w:rsid w:val="00947C94"/>
    <w:rsid w:val="0095037F"/>
    <w:rsid w:val="009741FB"/>
    <w:rsid w:val="009A2F7C"/>
    <w:rsid w:val="009B5353"/>
    <w:rsid w:val="009C6C78"/>
    <w:rsid w:val="009F4A27"/>
    <w:rsid w:val="00A06FAF"/>
    <w:rsid w:val="00A13F2F"/>
    <w:rsid w:val="00A2127B"/>
    <w:rsid w:val="00A23E9C"/>
    <w:rsid w:val="00A25174"/>
    <w:rsid w:val="00A508C2"/>
    <w:rsid w:val="00A62C0B"/>
    <w:rsid w:val="00A82CCF"/>
    <w:rsid w:val="00A87559"/>
    <w:rsid w:val="00AA6CC5"/>
    <w:rsid w:val="00AD2DAC"/>
    <w:rsid w:val="00AD75FF"/>
    <w:rsid w:val="00AE4436"/>
    <w:rsid w:val="00B057BC"/>
    <w:rsid w:val="00B14665"/>
    <w:rsid w:val="00B15761"/>
    <w:rsid w:val="00B20ADD"/>
    <w:rsid w:val="00B2189D"/>
    <w:rsid w:val="00B613F3"/>
    <w:rsid w:val="00B762BE"/>
    <w:rsid w:val="00B77610"/>
    <w:rsid w:val="00B93E0D"/>
    <w:rsid w:val="00B96CE7"/>
    <w:rsid w:val="00BB3EB7"/>
    <w:rsid w:val="00BB4914"/>
    <w:rsid w:val="00BB5DD4"/>
    <w:rsid w:val="00BF594C"/>
    <w:rsid w:val="00C07FDE"/>
    <w:rsid w:val="00C3364B"/>
    <w:rsid w:val="00C3706C"/>
    <w:rsid w:val="00C428E7"/>
    <w:rsid w:val="00C44148"/>
    <w:rsid w:val="00C458C1"/>
    <w:rsid w:val="00C47CF2"/>
    <w:rsid w:val="00C50B83"/>
    <w:rsid w:val="00C51CDB"/>
    <w:rsid w:val="00C64DDA"/>
    <w:rsid w:val="00C735F5"/>
    <w:rsid w:val="00C7620A"/>
    <w:rsid w:val="00C845C8"/>
    <w:rsid w:val="00C91938"/>
    <w:rsid w:val="00CC3DBC"/>
    <w:rsid w:val="00CC46EA"/>
    <w:rsid w:val="00CC5737"/>
    <w:rsid w:val="00CE24C1"/>
    <w:rsid w:val="00CF076B"/>
    <w:rsid w:val="00CF2AFF"/>
    <w:rsid w:val="00D06C67"/>
    <w:rsid w:val="00D33084"/>
    <w:rsid w:val="00D50D23"/>
    <w:rsid w:val="00D576B1"/>
    <w:rsid w:val="00D6315B"/>
    <w:rsid w:val="00D8282D"/>
    <w:rsid w:val="00D90A42"/>
    <w:rsid w:val="00E275C6"/>
    <w:rsid w:val="00E34FDE"/>
    <w:rsid w:val="00E54AFD"/>
    <w:rsid w:val="00E65F46"/>
    <w:rsid w:val="00E96280"/>
    <w:rsid w:val="00EA59C7"/>
    <w:rsid w:val="00EC15E5"/>
    <w:rsid w:val="00ED4489"/>
    <w:rsid w:val="00EF0390"/>
    <w:rsid w:val="00F142ED"/>
    <w:rsid w:val="00F15B51"/>
    <w:rsid w:val="00F369BF"/>
    <w:rsid w:val="00F450DB"/>
    <w:rsid w:val="00F60BE4"/>
    <w:rsid w:val="00F740FB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2022-08-11T06:14:00Z</cp:lastPrinted>
  <dcterms:created xsi:type="dcterms:W3CDTF">2022-02-09T03:53:00Z</dcterms:created>
  <dcterms:modified xsi:type="dcterms:W3CDTF">2022-08-18T09:06:00Z</dcterms:modified>
</cp:coreProperties>
</file>