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D5475A">
        <w:rPr>
          <w:rFonts w:ascii="Times New Roman" w:hAnsi="Times New Roman" w:cs="Times New Roman"/>
          <w:sz w:val="28"/>
        </w:rPr>
        <w:t>городской округ, г. Верещагино, ул. Почтовая, д.45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2754DD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0B0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D5475A">
        <w:rPr>
          <w:rFonts w:ascii="Times New Roman" w:hAnsi="Times New Roman" w:cs="Times New Roman"/>
          <w:sz w:val="28"/>
          <w:szCs w:val="28"/>
        </w:rPr>
        <w:t>01.09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D5475A">
        <w:rPr>
          <w:rFonts w:ascii="Times New Roman" w:hAnsi="Times New Roman" w:cs="Times New Roman"/>
          <w:sz w:val="28"/>
          <w:szCs w:val="28"/>
        </w:rPr>
        <w:t>1853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D5475A">
        <w:rPr>
          <w:rFonts w:ascii="Times New Roman" w:hAnsi="Times New Roman" w:cs="Times New Roman"/>
          <w:sz w:val="28"/>
          <w:szCs w:val="28"/>
        </w:rPr>
        <w:t>02.09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5475A">
        <w:rPr>
          <w:rFonts w:ascii="Times New Roman" w:hAnsi="Times New Roman" w:cs="Times New Roman"/>
          <w:sz w:val="28"/>
          <w:szCs w:val="28"/>
        </w:rPr>
        <w:t>35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2754DD">
        <w:rPr>
          <w:rFonts w:ascii="Times New Roman" w:hAnsi="Times New Roman" w:cs="Times New Roman"/>
          <w:sz w:val="28"/>
          <w:szCs w:val="28"/>
        </w:rPr>
        <w:t>02 сентября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2754DD">
        <w:rPr>
          <w:rFonts w:ascii="Times New Roman" w:hAnsi="Times New Roman" w:cs="Times New Roman"/>
          <w:sz w:val="28"/>
          <w:szCs w:val="28"/>
        </w:rPr>
        <w:t>по 09 сентября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2754DD">
        <w:rPr>
          <w:rFonts w:ascii="Times New Roman" w:hAnsi="Times New Roman" w:cs="Times New Roman"/>
          <w:sz w:val="28"/>
          <w:szCs w:val="28"/>
        </w:rPr>
        <w:t>09 сентября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64</cp:revision>
  <cp:lastPrinted>2022-09-16T08:51:00Z</cp:lastPrinted>
  <dcterms:created xsi:type="dcterms:W3CDTF">2021-03-03T04:08:00Z</dcterms:created>
  <dcterms:modified xsi:type="dcterms:W3CDTF">2022-09-16T09:53:00Z</dcterms:modified>
</cp:coreProperties>
</file>