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41" w:rsidRDefault="009A6C33" w:rsidP="008555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55541">
        <w:rPr>
          <w:color w:val="000000"/>
          <w:sz w:val="28"/>
          <w:szCs w:val="28"/>
        </w:rPr>
        <w:t>ведения</w:t>
      </w:r>
    </w:p>
    <w:p w:rsidR="009A6C33" w:rsidRDefault="00855541" w:rsidP="008555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порядковых номерах многодетных семей в Реестре и номерах распределенных земельных участков, по результатам жеребьевки, проведенной 25.12.2023 г.</w:t>
      </w:r>
    </w:p>
    <w:p w:rsidR="009A6C33" w:rsidRDefault="009A6C33" w:rsidP="009A6C33">
      <w:pPr>
        <w:ind w:firstLine="709"/>
        <w:jc w:val="both"/>
        <w:rPr>
          <w:color w:val="000000"/>
          <w:sz w:val="28"/>
          <w:szCs w:val="28"/>
        </w:rPr>
      </w:pPr>
    </w:p>
    <w:p w:rsidR="007F43B0" w:rsidRDefault="00855541" w:rsidP="008555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жеребьевки по земельным участкам, включенным в Перечень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3260"/>
        <w:gridCol w:w="4218"/>
      </w:tblGrid>
      <w:tr w:rsidR="00855541" w:rsidTr="00CD1F0E">
        <w:tc>
          <w:tcPr>
            <w:tcW w:w="1101" w:type="dxa"/>
          </w:tcPr>
          <w:p w:rsidR="00855541" w:rsidRDefault="00855541">
            <w:r>
              <w:t>№</w:t>
            </w:r>
          </w:p>
        </w:tc>
        <w:tc>
          <w:tcPr>
            <w:tcW w:w="3260" w:type="dxa"/>
          </w:tcPr>
          <w:p w:rsidR="00855541" w:rsidRDefault="00855541">
            <w:r>
              <w:t>Порядковый номер семьи в Реестре</w:t>
            </w:r>
          </w:p>
        </w:tc>
        <w:tc>
          <w:tcPr>
            <w:tcW w:w="4218" w:type="dxa"/>
          </w:tcPr>
          <w:p w:rsidR="00855541" w:rsidRDefault="00855541">
            <w:r>
              <w:t>Кадастровый номер распределенного земельного участка</w:t>
            </w:r>
          </w:p>
        </w:tc>
      </w:tr>
      <w:tr w:rsidR="00855541" w:rsidRPr="004D55ED" w:rsidTr="00CD1F0E">
        <w:tc>
          <w:tcPr>
            <w:tcW w:w="1101" w:type="dxa"/>
          </w:tcPr>
          <w:p w:rsidR="00855541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55541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125</w:t>
            </w:r>
          </w:p>
        </w:tc>
        <w:tc>
          <w:tcPr>
            <w:tcW w:w="4218" w:type="dxa"/>
          </w:tcPr>
          <w:p w:rsidR="00855541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59:16:3310101:951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37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59:16:0010329:394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45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59:16:3310101:955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46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59:16:0010329:392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49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59:16:0010329:390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50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59:16:0010329:391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58</w:t>
            </w:r>
          </w:p>
        </w:tc>
        <w:tc>
          <w:tcPr>
            <w:tcW w:w="4218" w:type="dxa"/>
          </w:tcPr>
          <w:p w:rsidR="00CD1F0E" w:rsidRPr="004D55ED" w:rsidRDefault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59:16:0010329:389</w:t>
            </w:r>
          </w:p>
        </w:tc>
      </w:tr>
    </w:tbl>
    <w:p w:rsidR="00855541" w:rsidRPr="004D55ED" w:rsidRDefault="00855541">
      <w:pPr>
        <w:rPr>
          <w:sz w:val="28"/>
          <w:szCs w:val="28"/>
        </w:rPr>
      </w:pPr>
    </w:p>
    <w:p w:rsidR="004D55ED" w:rsidRDefault="004D55ED" w:rsidP="00855541">
      <w:pPr>
        <w:jc w:val="center"/>
        <w:rPr>
          <w:color w:val="000000"/>
          <w:sz w:val="28"/>
          <w:szCs w:val="28"/>
        </w:rPr>
      </w:pPr>
    </w:p>
    <w:p w:rsidR="00855541" w:rsidRPr="004D55ED" w:rsidRDefault="00855541" w:rsidP="00855541">
      <w:pPr>
        <w:jc w:val="center"/>
        <w:rPr>
          <w:color w:val="000000"/>
          <w:sz w:val="28"/>
          <w:szCs w:val="28"/>
        </w:rPr>
      </w:pPr>
      <w:r w:rsidRPr="004D55ED">
        <w:rPr>
          <w:color w:val="000000"/>
          <w:sz w:val="28"/>
          <w:szCs w:val="28"/>
        </w:rPr>
        <w:t xml:space="preserve">Результаты жеребьевки по земельным участкам, включенным </w:t>
      </w:r>
      <w:proofErr w:type="gramStart"/>
      <w:r w:rsidRPr="004D55ED">
        <w:rPr>
          <w:color w:val="000000"/>
          <w:sz w:val="28"/>
          <w:szCs w:val="28"/>
        </w:rPr>
        <w:t>в</w:t>
      </w:r>
      <w:proofErr w:type="gramEnd"/>
      <w:r w:rsidRPr="004D55ED">
        <w:rPr>
          <w:color w:val="000000"/>
          <w:sz w:val="28"/>
          <w:szCs w:val="28"/>
        </w:rPr>
        <w:t xml:space="preserve"> Альтернативный перечень</w:t>
      </w:r>
    </w:p>
    <w:tbl>
      <w:tblPr>
        <w:tblStyle w:val="a3"/>
        <w:tblW w:w="0" w:type="auto"/>
        <w:tblLook w:val="04A0"/>
      </w:tblPr>
      <w:tblGrid>
        <w:gridCol w:w="1101"/>
        <w:gridCol w:w="3260"/>
        <w:gridCol w:w="4218"/>
      </w:tblGrid>
      <w:tr w:rsidR="00855541" w:rsidRPr="004D55ED" w:rsidTr="00CD1F0E">
        <w:tc>
          <w:tcPr>
            <w:tcW w:w="1101" w:type="dxa"/>
          </w:tcPr>
          <w:p w:rsidR="00855541" w:rsidRPr="004D55ED" w:rsidRDefault="00855541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55541" w:rsidRPr="004D55ED" w:rsidRDefault="00855541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Порядковый номер семьи в Реестре</w:t>
            </w:r>
          </w:p>
        </w:tc>
        <w:tc>
          <w:tcPr>
            <w:tcW w:w="4218" w:type="dxa"/>
          </w:tcPr>
          <w:p w:rsidR="00855541" w:rsidRPr="004D55ED" w:rsidRDefault="00855541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Кадастровый номер распределенного земельного участка</w:t>
            </w:r>
          </w:p>
        </w:tc>
      </w:tr>
      <w:tr w:rsidR="00855541" w:rsidRPr="004D55ED" w:rsidTr="00CD1F0E">
        <w:tc>
          <w:tcPr>
            <w:tcW w:w="1101" w:type="dxa"/>
          </w:tcPr>
          <w:p w:rsidR="00855541" w:rsidRPr="004D55ED" w:rsidRDefault="00CD1F0E" w:rsidP="00CD1F0E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55541" w:rsidRPr="004D55ED" w:rsidRDefault="00CD1F0E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122</w:t>
            </w:r>
          </w:p>
        </w:tc>
        <w:tc>
          <w:tcPr>
            <w:tcW w:w="4218" w:type="dxa"/>
          </w:tcPr>
          <w:p w:rsidR="00855541" w:rsidRPr="004D55ED" w:rsidRDefault="00CD1F0E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59:16:3310101:957</w:t>
            </w:r>
          </w:p>
        </w:tc>
      </w:tr>
      <w:tr w:rsidR="00CD1F0E" w:rsidRPr="004D55ED" w:rsidTr="00CD1F0E">
        <w:tc>
          <w:tcPr>
            <w:tcW w:w="1101" w:type="dxa"/>
          </w:tcPr>
          <w:p w:rsidR="00CD1F0E" w:rsidRPr="004D55ED" w:rsidRDefault="00CD1F0E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D1F0E" w:rsidRPr="004D55ED" w:rsidRDefault="00CD1F0E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</w:t>
            </w:r>
          </w:p>
        </w:tc>
        <w:tc>
          <w:tcPr>
            <w:tcW w:w="4218" w:type="dxa"/>
          </w:tcPr>
          <w:p w:rsidR="00CD1F0E" w:rsidRPr="004D55ED" w:rsidRDefault="00CD1F0E" w:rsidP="00425B09">
            <w:pPr>
              <w:rPr>
                <w:sz w:val="28"/>
                <w:szCs w:val="28"/>
              </w:rPr>
            </w:pPr>
            <w:r w:rsidRPr="004D55ED">
              <w:rPr>
                <w:sz w:val="28"/>
                <w:szCs w:val="28"/>
              </w:rPr>
              <w:t>59:16:3310101:954</w:t>
            </w:r>
          </w:p>
        </w:tc>
      </w:tr>
    </w:tbl>
    <w:p w:rsidR="00855541" w:rsidRDefault="00855541" w:rsidP="00855541"/>
    <w:p w:rsidR="00855541" w:rsidRDefault="00855541" w:rsidP="00855541"/>
    <w:p w:rsidR="00855541" w:rsidRDefault="00855541" w:rsidP="00855541"/>
    <w:p w:rsidR="00855541" w:rsidRDefault="00855541"/>
    <w:sectPr w:rsidR="00855541" w:rsidSect="002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5D2"/>
    <w:rsid w:val="00251357"/>
    <w:rsid w:val="00342226"/>
    <w:rsid w:val="004D55ED"/>
    <w:rsid w:val="00602175"/>
    <w:rsid w:val="007F43B0"/>
    <w:rsid w:val="00855541"/>
    <w:rsid w:val="009A6C33"/>
    <w:rsid w:val="00BB5BD1"/>
    <w:rsid w:val="00CD1F0E"/>
    <w:rsid w:val="00DD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2024-01-17T08:39:00Z</dcterms:created>
  <dcterms:modified xsi:type="dcterms:W3CDTF">2024-01-17T09:38:00Z</dcterms:modified>
</cp:coreProperties>
</file>