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E" w:rsidRDefault="00A17367">
      <w:pPr>
        <w:pStyle w:val="a7"/>
      </w:pPr>
      <w:r>
        <w:rPr>
          <w:b w:val="0"/>
          <w:noProof/>
        </w:rPr>
        <w:drawing>
          <wp:anchor distT="0" distB="0" distL="114300" distR="114300" simplePos="0" relativeHeight="251656192" behindDoc="1" locked="0" layoutInCell="1" allowOverlap="1" wp14:anchorId="78948C47" wp14:editId="75D66F95">
            <wp:simplePos x="0" y="0"/>
            <wp:positionH relativeFrom="margin">
              <wp:posOffset>-43512</wp:posOffset>
            </wp:positionH>
            <wp:positionV relativeFrom="page">
              <wp:posOffset>259025</wp:posOffset>
            </wp:positionV>
            <wp:extent cx="5673090" cy="2743200"/>
            <wp:effectExtent l="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8E" w:rsidRDefault="0081598E">
      <w:pPr>
        <w:pStyle w:val="a7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1D1D64" w:rsidP="0081598E">
      <w:pPr>
        <w:tabs>
          <w:tab w:val="left" w:pos="56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2E3A" wp14:editId="4FBF5FDB">
                <wp:simplePos x="0" y="0"/>
                <wp:positionH relativeFrom="page">
                  <wp:posOffset>5359013</wp:posOffset>
                </wp:positionH>
                <wp:positionV relativeFrom="bottomMargin">
                  <wp:posOffset>-7682064</wp:posOffset>
                </wp:positionV>
                <wp:extent cx="1278255" cy="262062"/>
                <wp:effectExtent l="0" t="0" r="17145" b="508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62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53355A" w:rsidRDefault="00F25D64" w:rsidP="0053355A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92E3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21.95pt;margin-top:-604.9pt;width:100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Vk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" filled="f" stroked="f">
                <v:textbox inset="0,0,0,0">
                  <w:txbxContent>
                    <w:p w:rsidR="00311DAC" w:rsidRPr="0053355A" w:rsidRDefault="00F25D64" w:rsidP="0053355A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254-01-01-405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5D85A" wp14:editId="32C9A660">
                <wp:simplePos x="0" y="0"/>
                <wp:positionH relativeFrom="page">
                  <wp:posOffset>1754174</wp:posOffset>
                </wp:positionH>
                <wp:positionV relativeFrom="page">
                  <wp:posOffset>2231335</wp:posOffset>
                </wp:positionV>
                <wp:extent cx="1278255" cy="190500"/>
                <wp:effectExtent l="0" t="0" r="1714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601" w:rsidRDefault="00BA53B9">
                            <w:r>
                              <w:t xml:space="preserve"> </w:t>
                            </w:r>
                            <w:r w:rsidR="00374ADF">
                              <w:t xml:space="preserve">     </w:t>
                            </w:r>
                            <w:r w:rsidR="00F25D64">
                              <w:t>14.03.2024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D85A" id="Text Box 53" o:spid="_x0000_s1027" type="#_x0000_t202" style="position:absolute;left:0;text-align:left;margin-left:138.1pt;margin-top:175.7pt;width:100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N3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" filled="f" stroked="f">
                <v:textbox inset="0,0,0,0">
                  <w:txbxContent>
                    <w:p w:rsidR="009A1601" w:rsidRDefault="00BA53B9">
                      <w:r>
                        <w:t xml:space="preserve"> </w:t>
                      </w:r>
                      <w:r w:rsidR="00374ADF">
                        <w:t xml:space="preserve">     </w:t>
                      </w:r>
                      <w:r w:rsidR="00F25D64">
                        <w:t>14.03.2024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E3791B" w:rsidP="00E3791B">
      <w:pPr>
        <w:tabs>
          <w:tab w:val="left" w:pos="6120"/>
        </w:tabs>
        <w:jc w:val="both"/>
      </w:pPr>
      <w:r>
        <w:tab/>
      </w:r>
    </w:p>
    <w:p w:rsidR="00A17367" w:rsidRDefault="00A17367" w:rsidP="009A1601">
      <w:pPr>
        <w:tabs>
          <w:tab w:val="left" w:pos="567"/>
        </w:tabs>
        <w:spacing w:line="240" w:lineRule="exact"/>
        <w:contextualSpacing/>
        <w:jc w:val="both"/>
      </w:pPr>
    </w:p>
    <w:p w:rsidR="00B9486F" w:rsidRPr="0015597B" w:rsidRDefault="00825A48" w:rsidP="00825A48">
      <w:pPr>
        <w:tabs>
          <w:tab w:val="left" w:pos="567"/>
        </w:tabs>
        <w:spacing w:line="240" w:lineRule="exact"/>
        <w:contextualSpacing/>
        <w:rPr>
          <w:b/>
        </w:rPr>
      </w:pPr>
      <w:r>
        <w:rPr>
          <w:b/>
        </w:rPr>
        <w:t xml:space="preserve">О признании жилого помещения                                                                                        </w:t>
      </w:r>
      <w:r w:rsidR="000E1954">
        <w:rPr>
          <w:b/>
        </w:rPr>
        <w:t>не</w:t>
      </w:r>
      <w:r>
        <w:rPr>
          <w:b/>
        </w:rPr>
        <w:t>пригодным для проживания</w:t>
      </w:r>
    </w:p>
    <w:p w:rsidR="009A1601" w:rsidRDefault="009A1601" w:rsidP="000B1834">
      <w:pPr>
        <w:tabs>
          <w:tab w:val="left" w:pos="567"/>
        </w:tabs>
        <w:contextualSpacing/>
        <w:jc w:val="both"/>
        <w:rPr>
          <w:szCs w:val="28"/>
        </w:rPr>
      </w:pPr>
      <w:bookmarkStart w:id="0" w:name="_GoBack"/>
      <w:bookmarkEnd w:id="0"/>
    </w:p>
    <w:p w:rsidR="00765D73" w:rsidRPr="00765D73" w:rsidRDefault="00765D73" w:rsidP="000B1834">
      <w:pPr>
        <w:tabs>
          <w:tab w:val="left" w:pos="567"/>
        </w:tabs>
        <w:contextualSpacing/>
        <w:jc w:val="both"/>
        <w:rPr>
          <w:szCs w:val="28"/>
        </w:rPr>
      </w:pPr>
    </w:p>
    <w:p w:rsidR="005B46BB" w:rsidRDefault="005B46BB" w:rsidP="005B46BB">
      <w:pPr>
        <w:tabs>
          <w:tab w:val="left" w:pos="709"/>
          <w:tab w:val="left" w:pos="851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kern w:val="28"/>
            <w:szCs w:val="28"/>
          </w:rPr>
          <w:t>2006 г</w:t>
        </w:r>
      </w:smartTag>
      <w:r>
        <w:rPr>
          <w:kern w:val="28"/>
          <w:szCs w:val="28"/>
        </w:rPr>
        <w:t xml:space="preserve">.          № 47, руководствуясь </w:t>
      </w:r>
      <w:r>
        <w:rPr>
          <w:szCs w:val="28"/>
        </w:rPr>
        <w:t xml:space="preserve">Уставом муниципального образования </w:t>
      </w:r>
      <w:proofErr w:type="spellStart"/>
      <w:r>
        <w:rPr>
          <w:szCs w:val="28"/>
        </w:rPr>
        <w:t>Верещагинский</w:t>
      </w:r>
      <w:proofErr w:type="spellEnd"/>
      <w:r>
        <w:rPr>
          <w:szCs w:val="28"/>
        </w:rPr>
        <w:t xml:space="preserve"> городской округ Пермского края, </w:t>
      </w:r>
    </w:p>
    <w:p w:rsidR="005B46BB" w:rsidRDefault="005B46BB" w:rsidP="005B46BB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администрация </w:t>
      </w:r>
      <w:proofErr w:type="spellStart"/>
      <w:r>
        <w:rPr>
          <w:kern w:val="28"/>
          <w:szCs w:val="28"/>
        </w:rPr>
        <w:t>Верещагинского</w:t>
      </w:r>
      <w:proofErr w:type="spellEnd"/>
      <w:r>
        <w:rPr>
          <w:kern w:val="28"/>
          <w:szCs w:val="28"/>
        </w:rPr>
        <w:t xml:space="preserve"> городского округа ПОСТАНОВЛЯЕТ:</w:t>
      </w:r>
    </w:p>
    <w:p w:rsidR="005B46BB" w:rsidRDefault="005B46BB" w:rsidP="005B46BB">
      <w:pPr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1. Признать непригодным для проживания жилое помещение по адресу: </w:t>
      </w:r>
      <w:r w:rsidR="00374ADF">
        <w:rPr>
          <w:kern w:val="28"/>
          <w:szCs w:val="28"/>
        </w:rPr>
        <w:t xml:space="preserve">Пермский край, </w:t>
      </w:r>
      <w:proofErr w:type="spellStart"/>
      <w:r w:rsidR="00AA3E73">
        <w:rPr>
          <w:kern w:val="28"/>
          <w:szCs w:val="28"/>
        </w:rPr>
        <w:t>Верещагинский</w:t>
      </w:r>
      <w:proofErr w:type="spellEnd"/>
      <w:r w:rsidR="00AA3E73">
        <w:rPr>
          <w:kern w:val="28"/>
          <w:szCs w:val="28"/>
        </w:rPr>
        <w:t xml:space="preserve"> городской округ, </w:t>
      </w:r>
      <w:proofErr w:type="spellStart"/>
      <w:r w:rsidR="00AA3E73">
        <w:rPr>
          <w:kern w:val="28"/>
          <w:szCs w:val="28"/>
        </w:rPr>
        <w:t>п.Зюкайка</w:t>
      </w:r>
      <w:proofErr w:type="spellEnd"/>
      <w:r w:rsidR="00AA3E73">
        <w:rPr>
          <w:kern w:val="28"/>
          <w:szCs w:val="28"/>
        </w:rPr>
        <w:t xml:space="preserve">, </w:t>
      </w:r>
      <w:proofErr w:type="spellStart"/>
      <w:r w:rsidR="00AA3E73">
        <w:rPr>
          <w:kern w:val="28"/>
          <w:szCs w:val="28"/>
        </w:rPr>
        <w:t>ул.Пугачева</w:t>
      </w:r>
      <w:proofErr w:type="spellEnd"/>
      <w:r w:rsidR="00AA3E73">
        <w:rPr>
          <w:kern w:val="28"/>
          <w:szCs w:val="28"/>
        </w:rPr>
        <w:t>, д.28, кв.4</w:t>
      </w:r>
      <w:r w:rsidR="00374ADF">
        <w:rPr>
          <w:kern w:val="28"/>
          <w:szCs w:val="28"/>
        </w:rPr>
        <w:t>.</w:t>
      </w:r>
    </w:p>
    <w:p w:rsidR="005B46BB" w:rsidRDefault="00AA3E73" w:rsidP="005B46BB">
      <w:pPr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2. Собственникам</w:t>
      </w:r>
      <w:r w:rsidR="005B46BB">
        <w:rPr>
          <w:kern w:val="28"/>
          <w:szCs w:val="28"/>
        </w:rPr>
        <w:t xml:space="preserve"> жилого помещения по адресу:</w:t>
      </w:r>
      <w:r w:rsidR="00374ADF">
        <w:rPr>
          <w:kern w:val="28"/>
          <w:szCs w:val="28"/>
        </w:rPr>
        <w:t xml:space="preserve"> Пермский край, </w:t>
      </w:r>
      <w:proofErr w:type="spellStart"/>
      <w:r>
        <w:rPr>
          <w:kern w:val="28"/>
          <w:szCs w:val="28"/>
        </w:rPr>
        <w:t>Верещагинский</w:t>
      </w:r>
      <w:proofErr w:type="spellEnd"/>
      <w:r>
        <w:rPr>
          <w:kern w:val="28"/>
          <w:szCs w:val="28"/>
        </w:rPr>
        <w:t xml:space="preserve"> городской округ, </w:t>
      </w:r>
      <w:proofErr w:type="spellStart"/>
      <w:r>
        <w:rPr>
          <w:kern w:val="28"/>
          <w:szCs w:val="28"/>
        </w:rPr>
        <w:t>п.Зюкайка</w:t>
      </w:r>
      <w:proofErr w:type="spellEnd"/>
      <w:r>
        <w:rPr>
          <w:kern w:val="28"/>
          <w:szCs w:val="28"/>
        </w:rPr>
        <w:t xml:space="preserve">, </w:t>
      </w:r>
      <w:proofErr w:type="spellStart"/>
      <w:r>
        <w:rPr>
          <w:kern w:val="28"/>
          <w:szCs w:val="28"/>
        </w:rPr>
        <w:t>ул.Пугачева</w:t>
      </w:r>
      <w:proofErr w:type="spellEnd"/>
      <w:r>
        <w:rPr>
          <w:kern w:val="28"/>
          <w:szCs w:val="28"/>
        </w:rPr>
        <w:t>, д.28, кв.4</w:t>
      </w:r>
      <w:r w:rsidR="005B46BB">
        <w:rPr>
          <w:kern w:val="28"/>
          <w:szCs w:val="28"/>
        </w:rPr>
        <w:t xml:space="preserve"> принять меры к обеспечению соответствия жилого помещения установленным требованиям.</w:t>
      </w:r>
    </w:p>
    <w:p w:rsidR="005B46BB" w:rsidRDefault="005B46BB" w:rsidP="005B46BB">
      <w:pPr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3. Управлению жилищно-коммунального хозяйства и инфраструктуры администрации </w:t>
      </w:r>
      <w:proofErr w:type="spellStart"/>
      <w:r>
        <w:rPr>
          <w:kern w:val="28"/>
          <w:szCs w:val="28"/>
        </w:rPr>
        <w:t>Верещагинского</w:t>
      </w:r>
      <w:proofErr w:type="spellEnd"/>
      <w:r>
        <w:rPr>
          <w:kern w:val="28"/>
          <w:szCs w:val="28"/>
        </w:rPr>
        <w:t xml:space="preserve"> городского округа уведомить</w:t>
      </w:r>
      <w:r w:rsidR="00AA3E73">
        <w:rPr>
          <w:kern w:val="28"/>
          <w:szCs w:val="28"/>
        </w:rPr>
        <w:t xml:space="preserve"> о принятом решении собственников</w:t>
      </w:r>
      <w:r>
        <w:rPr>
          <w:kern w:val="28"/>
          <w:szCs w:val="28"/>
        </w:rPr>
        <w:t xml:space="preserve"> жилого помещения.</w:t>
      </w:r>
    </w:p>
    <w:p w:rsidR="005B46BB" w:rsidRDefault="005B46BB" w:rsidP="005B46BB">
      <w:pPr>
        <w:ind w:firstLine="709"/>
        <w:jc w:val="both"/>
        <w:rPr>
          <w:kern w:val="28"/>
          <w:szCs w:val="28"/>
        </w:rPr>
      </w:pPr>
      <w:r>
        <w:rPr>
          <w:szCs w:val="28"/>
        </w:rPr>
        <w:t>4. Настоящее постановление вступает в силу с момента его опубликования в газете "Заря".</w:t>
      </w:r>
    </w:p>
    <w:p w:rsidR="005B46BB" w:rsidRDefault="005B46BB" w:rsidP="005B46B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Контроль исполнения настоящего постановления возложить на заместителя главы администрации городского округа </w:t>
      </w:r>
      <w:proofErr w:type="spellStart"/>
      <w:r>
        <w:rPr>
          <w:szCs w:val="28"/>
        </w:rPr>
        <w:t>Юркова</w:t>
      </w:r>
      <w:proofErr w:type="spellEnd"/>
      <w:r>
        <w:rPr>
          <w:szCs w:val="28"/>
        </w:rPr>
        <w:t xml:space="preserve"> Е.П.</w:t>
      </w:r>
    </w:p>
    <w:p w:rsidR="005B46BB" w:rsidRDefault="005B46BB" w:rsidP="005B46BB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B46BB" w:rsidRPr="00765D73" w:rsidRDefault="005B46BB" w:rsidP="005B46BB">
      <w:pPr>
        <w:tabs>
          <w:tab w:val="left" w:pos="567"/>
        </w:tabs>
        <w:contextualSpacing/>
        <w:jc w:val="both"/>
        <w:rPr>
          <w:szCs w:val="28"/>
        </w:rPr>
      </w:pPr>
    </w:p>
    <w:p w:rsidR="005B46BB" w:rsidRDefault="005B46BB" w:rsidP="005B46BB">
      <w:pPr>
        <w:jc w:val="both"/>
      </w:pPr>
      <w:r>
        <w:t>Глава городского округа-</w:t>
      </w:r>
    </w:p>
    <w:p w:rsidR="005B46BB" w:rsidRDefault="005B46BB" w:rsidP="005B46BB">
      <w:pPr>
        <w:jc w:val="both"/>
      </w:pPr>
      <w:r>
        <w:t xml:space="preserve">глава администрации </w:t>
      </w:r>
      <w:proofErr w:type="spellStart"/>
      <w:r>
        <w:t>Верещагинского</w:t>
      </w:r>
      <w:proofErr w:type="spellEnd"/>
    </w:p>
    <w:p w:rsidR="005B46BB" w:rsidRDefault="005B46BB" w:rsidP="005B46BB">
      <w:pPr>
        <w:pStyle w:val="a5"/>
        <w:spacing w:line="240" w:lineRule="auto"/>
        <w:ind w:firstLine="0"/>
      </w:pPr>
      <w:r>
        <w:t>городского округа Пермского края                                                         С.В. Кондратьев</w:t>
      </w:r>
    </w:p>
    <w:p w:rsidR="004A79DE" w:rsidRDefault="004A79DE" w:rsidP="005B46BB">
      <w:pPr>
        <w:tabs>
          <w:tab w:val="left" w:pos="709"/>
          <w:tab w:val="left" w:pos="851"/>
        </w:tabs>
        <w:ind w:firstLine="709"/>
        <w:jc w:val="both"/>
      </w:pPr>
    </w:p>
    <w:sectPr w:rsidR="004A79DE" w:rsidSect="00765D73">
      <w:headerReference w:type="default" r:id="rId9"/>
      <w:footerReference w:type="default" r:id="rId10"/>
      <w:pgSz w:w="11906" w:h="16838" w:code="9"/>
      <w:pgMar w:top="1134" w:right="567" w:bottom="1134" w:left="1701" w:header="72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9E" w:rsidRDefault="00B03E9E">
      <w:r>
        <w:separator/>
      </w:r>
    </w:p>
  </w:endnote>
  <w:endnote w:type="continuationSeparator" w:id="0">
    <w:p w:rsidR="00B03E9E" w:rsidRDefault="00B0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9E" w:rsidRDefault="00B03E9E">
      <w:r>
        <w:separator/>
      </w:r>
    </w:p>
  </w:footnote>
  <w:footnote w:type="continuationSeparator" w:id="0">
    <w:p w:rsidR="00B03E9E" w:rsidRDefault="00B0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15748"/>
      <w:docPartObj>
        <w:docPartGallery w:val="Page Numbers (Top of Page)"/>
        <w:docPartUnique/>
      </w:docPartObj>
    </w:sdtPr>
    <w:sdtEndPr/>
    <w:sdtContent>
      <w:p w:rsidR="0053355A" w:rsidRDefault="005335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64">
          <w:rPr>
            <w:noProof/>
          </w:rPr>
          <w:t>1</w:t>
        </w:r>
        <w:r>
          <w:fldChar w:fldCharType="end"/>
        </w:r>
      </w:p>
    </w:sdtContent>
  </w:sdt>
  <w:p w:rsidR="0053355A" w:rsidRDefault="005335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0EF"/>
    <w:multiLevelType w:val="multilevel"/>
    <w:tmpl w:val="5582C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6C128E"/>
    <w:multiLevelType w:val="multilevel"/>
    <w:tmpl w:val="18C80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AB53DA7"/>
    <w:multiLevelType w:val="multilevel"/>
    <w:tmpl w:val="70AA9DFC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DF677A"/>
    <w:multiLevelType w:val="multilevel"/>
    <w:tmpl w:val="AB707F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B5926BB"/>
    <w:multiLevelType w:val="multilevel"/>
    <w:tmpl w:val="B678B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FAA2B7E"/>
    <w:multiLevelType w:val="multilevel"/>
    <w:tmpl w:val="72CEB97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1D6A8A"/>
    <w:multiLevelType w:val="multilevel"/>
    <w:tmpl w:val="1ECE0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531840"/>
    <w:multiLevelType w:val="hybridMultilevel"/>
    <w:tmpl w:val="FAA8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A0B67"/>
    <w:multiLevelType w:val="hybridMultilevel"/>
    <w:tmpl w:val="020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F10"/>
    <w:multiLevelType w:val="hybridMultilevel"/>
    <w:tmpl w:val="3BF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FE6CF6"/>
    <w:multiLevelType w:val="multilevel"/>
    <w:tmpl w:val="BB00A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E"/>
    <w:rsid w:val="00005EC4"/>
    <w:rsid w:val="000119DE"/>
    <w:rsid w:val="00011D48"/>
    <w:rsid w:val="00015036"/>
    <w:rsid w:val="00022B39"/>
    <w:rsid w:val="00027B17"/>
    <w:rsid w:val="00034F1A"/>
    <w:rsid w:val="00037FC9"/>
    <w:rsid w:val="0004618D"/>
    <w:rsid w:val="00050EB3"/>
    <w:rsid w:val="00064595"/>
    <w:rsid w:val="00066153"/>
    <w:rsid w:val="0007433B"/>
    <w:rsid w:val="0008760C"/>
    <w:rsid w:val="0009767B"/>
    <w:rsid w:val="00097994"/>
    <w:rsid w:val="000A4EDB"/>
    <w:rsid w:val="000A6FDC"/>
    <w:rsid w:val="000B1834"/>
    <w:rsid w:val="000C172F"/>
    <w:rsid w:val="000C206F"/>
    <w:rsid w:val="000C2D90"/>
    <w:rsid w:val="000D439B"/>
    <w:rsid w:val="000D56D0"/>
    <w:rsid w:val="000E1954"/>
    <w:rsid w:val="000E397F"/>
    <w:rsid w:val="000E5516"/>
    <w:rsid w:val="00106B8B"/>
    <w:rsid w:val="001079F2"/>
    <w:rsid w:val="001251A0"/>
    <w:rsid w:val="00125A6F"/>
    <w:rsid w:val="00133031"/>
    <w:rsid w:val="00143108"/>
    <w:rsid w:val="00143477"/>
    <w:rsid w:val="00152CD4"/>
    <w:rsid w:val="0015597B"/>
    <w:rsid w:val="00172021"/>
    <w:rsid w:val="00173F6E"/>
    <w:rsid w:val="00176512"/>
    <w:rsid w:val="00196EBB"/>
    <w:rsid w:val="001A1442"/>
    <w:rsid w:val="001A7038"/>
    <w:rsid w:val="001B2E61"/>
    <w:rsid w:val="001B672F"/>
    <w:rsid w:val="001C47F1"/>
    <w:rsid w:val="001D1D64"/>
    <w:rsid w:val="002043D0"/>
    <w:rsid w:val="0020789D"/>
    <w:rsid w:val="00211796"/>
    <w:rsid w:val="002225FB"/>
    <w:rsid w:val="00250195"/>
    <w:rsid w:val="00273CE7"/>
    <w:rsid w:val="00276FED"/>
    <w:rsid w:val="0028008C"/>
    <w:rsid w:val="002802BE"/>
    <w:rsid w:val="002805A3"/>
    <w:rsid w:val="00294BB0"/>
    <w:rsid w:val="002C39D4"/>
    <w:rsid w:val="002D2670"/>
    <w:rsid w:val="002E6B24"/>
    <w:rsid w:val="003033A6"/>
    <w:rsid w:val="00311DAC"/>
    <w:rsid w:val="00317BFA"/>
    <w:rsid w:val="00330076"/>
    <w:rsid w:val="0033317B"/>
    <w:rsid w:val="003508A5"/>
    <w:rsid w:val="0036013B"/>
    <w:rsid w:val="003643BE"/>
    <w:rsid w:val="003746F3"/>
    <w:rsid w:val="00374ADF"/>
    <w:rsid w:val="00382C33"/>
    <w:rsid w:val="00390DC8"/>
    <w:rsid w:val="00393BB2"/>
    <w:rsid w:val="00395C18"/>
    <w:rsid w:val="003B4D5E"/>
    <w:rsid w:val="003D6008"/>
    <w:rsid w:val="003E351A"/>
    <w:rsid w:val="003F2E81"/>
    <w:rsid w:val="003F2F3A"/>
    <w:rsid w:val="00413AF1"/>
    <w:rsid w:val="00430911"/>
    <w:rsid w:val="00441F42"/>
    <w:rsid w:val="00443427"/>
    <w:rsid w:val="0044752B"/>
    <w:rsid w:val="0045633F"/>
    <w:rsid w:val="0046618A"/>
    <w:rsid w:val="00466B61"/>
    <w:rsid w:val="0047083E"/>
    <w:rsid w:val="00472D58"/>
    <w:rsid w:val="00476ABA"/>
    <w:rsid w:val="0047702B"/>
    <w:rsid w:val="00482A25"/>
    <w:rsid w:val="00485DD8"/>
    <w:rsid w:val="004A36F3"/>
    <w:rsid w:val="004A577A"/>
    <w:rsid w:val="004A5A8F"/>
    <w:rsid w:val="004A79DE"/>
    <w:rsid w:val="004B57A6"/>
    <w:rsid w:val="004C3FCD"/>
    <w:rsid w:val="004C5032"/>
    <w:rsid w:val="004D095C"/>
    <w:rsid w:val="004D1229"/>
    <w:rsid w:val="004D40DC"/>
    <w:rsid w:val="004F6BB4"/>
    <w:rsid w:val="00512E2B"/>
    <w:rsid w:val="00521316"/>
    <w:rsid w:val="0053355A"/>
    <w:rsid w:val="00546892"/>
    <w:rsid w:val="00555F03"/>
    <w:rsid w:val="00564E51"/>
    <w:rsid w:val="0057407D"/>
    <w:rsid w:val="005761B6"/>
    <w:rsid w:val="0057687F"/>
    <w:rsid w:val="005840C7"/>
    <w:rsid w:val="00590B30"/>
    <w:rsid w:val="005917BF"/>
    <w:rsid w:val="00592319"/>
    <w:rsid w:val="005955BE"/>
    <w:rsid w:val="005B46BB"/>
    <w:rsid w:val="005B7C42"/>
    <w:rsid w:val="005C6BE4"/>
    <w:rsid w:val="005D4FDD"/>
    <w:rsid w:val="005E1285"/>
    <w:rsid w:val="005E3F91"/>
    <w:rsid w:val="005E5FAC"/>
    <w:rsid w:val="005E678A"/>
    <w:rsid w:val="005F2892"/>
    <w:rsid w:val="0060327F"/>
    <w:rsid w:val="00611650"/>
    <w:rsid w:val="006126CC"/>
    <w:rsid w:val="00613D03"/>
    <w:rsid w:val="0062726C"/>
    <w:rsid w:val="00635A52"/>
    <w:rsid w:val="006402F0"/>
    <w:rsid w:val="00652405"/>
    <w:rsid w:val="00653518"/>
    <w:rsid w:val="006621E6"/>
    <w:rsid w:val="00696087"/>
    <w:rsid w:val="006A5902"/>
    <w:rsid w:val="006B2025"/>
    <w:rsid w:val="006D380A"/>
    <w:rsid w:val="006E1596"/>
    <w:rsid w:val="006F2B94"/>
    <w:rsid w:val="0070096C"/>
    <w:rsid w:val="007014FC"/>
    <w:rsid w:val="007026EB"/>
    <w:rsid w:val="007033CE"/>
    <w:rsid w:val="007064FA"/>
    <w:rsid w:val="00710A13"/>
    <w:rsid w:val="00715A69"/>
    <w:rsid w:val="00722369"/>
    <w:rsid w:val="007226A6"/>
    <w:rsid w:val="00731AB3"/>
    <w:rsid w:val="00746B55"/>
    <w:rsid w:val="0075133F"/>
    <w:rsid w:val="00753F86"/>
    <w:rsid w:val="00765D73"/>
    <w:rsid w:val="0076755A"/>
    <w:rsid w:val="00774877"/>
    <w:rsid w:val="00780E4E"/>
    <w:rsid w:val="00782ABE"/>
    <w:rsid w:val="007905FA"/>
    <w:rsid w:val="007A4366"/>
    <w:rsid w:val="007D33AE"/>
    <w:rsid w:val="007E3064"/>
    <w:rsid w:val="007F3694"/>
    <w:rsid w:val="008023CF"/>
    <w:rsid w:val="0081146C"/>
    <w:rsid w:val="0081598E"/>
    <w:rsid w:val="00825A48"/>
    <w:rsid w:val="008317C4"/>
    <w:rsid w:val="00831F16"/>
    <w:rsid w:val="00851373"/>
    <w:rsid w:val="00851C39"/>
    <w:rsid w:val="008562EA"/>
    <w:rsid w:val="00864C6D"/>
    <w:rsid w:val="00865D02"/>
    <w:rsid w:val="00866F34"/>
    <w:rsid w:val="008741B6"/>
    <w:rsid w:val="00882AE5"/>
    <w:rsid w:val="00883284"/>
    <w:rsid w:val="008852DE"/>
    <w:rsid w:val="008926D0"/>
    <w:rsid w:val="008936EC"/>
    <w:rsid w:val="008943DF"/>
    <w:rsid w:val="00897986"/>
    <w:rsid w:val="008A2ED5"/>
    <w:rsid w:val="008A7578"/>
    <w:rsid w:val="008C3AE3"/>
    <w:rsid w:val="008C43D8"/>
    <w:rsid w:val="008D4D94"/>
    <w:rsid w:val="008F0344"/>
    <w:rsid w:val="008F785D"/>
    <w:rsid w:val="009001B4"/>
    <w:rsid w:val="00903511"/>
    <w:rsid w:val="0091434E"/>
    <w:rsid w:val="009143C1"/>
    <w:rsid w:val="00926278"/>
    <w:rsid w:val="00946840"/>
    <w:rsid w:val="00951A74"/>
    <w:rsid w:val="00983013"/>
    <w:rsid w:val="0098500C"/>
    <w:rsid w:val="009A1601"/>
    <w:rsid w:val="009B135D"/>
    <w:rsid w:val="009B2A36"/>
    <w:rsid w:val="009C011A"/>
    <w:rsid w:val="009C725D"/>
    <w:rsid w:val="009D06A4"/>
    <w:rsid w:val="009D548E"/>
    <w:rsid w:val="009E43F0"/>
    <w:rsid w:val="009E6B14"/>
    <w:rsid w:val="009F0DCB"/>
    <w:rsid w:val="009F123E"/>
    <w:rsid w:val="00A05B11"/>
    <w:rsid w:val="00A072DD"/>
    <w:rsid w:val="00A07BFB"/>
    <w:rsid w:val="00A13A63"/>
    <w:rsid w:val="00A16F73"/>
    <w:rsid w:val="00A17367"/>
    <w:rsid w:val="00A36C58"/>
    <w:rsid w:val="00A3780F"/>
    <w:rsid w:val="00A37EA1"/>
    <w:rsid w:val="00A442D4"/>
    <w:rsid w:val="00A4583E"/>
    <w:rsid w:val="00A46561"/>
    <w:rsid w:val="00A701BA"/>
    <w:rsid w:val="00A71238"/>
    <w:rsid w:val="00A723CA"/>
    <w:rsid w:val="00A76EAE"/>
    <w:rsid w:val="00AA01ED"/>
    <w:rsid w:val="00AA1B13"/>
    <w:rsid w:val="00AA3E73"/>
    <w:rsid w:val="00AC216E"/>
    <w:rsid w:val="00AC5DDD"/>
    <w:rsid w:val="00AD3F22"/>
    <w:rsid w:val="00AE0B25"/>
    <w:rsid w:val="00AE19A4"/>
    <w:rsid w:val="00AF0FFA"/>
    <w:rsid w:val="00AF2340"/>
    <w:rsid w:val="00B01DB0"/>
    <w:rsid w:val="00B03E9E"/>
    <w:rsid w:val="00B07911"/>
    <w:rsid w:val="00B07D1E"/>
    <w:rsid w:val="00B15ECF"/>
    <w:rsid w:val="00B25091"/>
    <w:rsid w:val="00B27AFF"/>
    <w:rsid w:val="00B42691"/>
    <w:rsid w:val="00B43AE2"/>
    <w:rsid w:val="00B644C5"/>
    <w:rsid w:val="00B67021"/>
    <w:rsid w:val="00B71341"/>
    <w:rsid w:val="00B871CD"/>
    <w:rsid w:val="00B9157A"/>
    <w:rsid w:val="00B921B5"/>
    <w:rsid w:val="00B92A7A"/>
    <w:rsid w:val="00B9486F"/>
    <w:rsid w:val="00B95599"/>
    <w:rsid w:val="00BA53B9"/>
    <w:rsid w:val="00BB260B"/>
    <w:rsid w:val="00BC1A38"/>
    <w:rsid w:val="00BC3AF3"/>
    <w:rsid w:val="00BE468C"/>
    <w:rsid w:val="00C0583D"/>
    <w:rsid w:val="00C135F2"/>
    <w:rsid w:val="00C17F88"/>
    <w:rsid w:val="00C20E09"/>
    <w:rsid w:val="00C26C10"/>
    <w:rsid w:val="00C405F4"/>
    <w:rsid w:val="00C45241"/>
    <w:rsid w:val="00C452AA"/>
    <w:rsid w:val="00C503B2"/>
    <w:rsid w:val="00C61A3B"/>
    <w:rsid w:val="00C657B7"/>
    <w:rsid w:val="00C708CB"/>
    <w:rsid w:val="00C73CE6"/>
    <w:rsid w:val="00C73CEE"/>
    <w:rsid w:val="00C749B6"/>
    <w:rsid w:val="00C81270"/>
    <w:rsid w:val="00C851C8"/>
    <w:rsid w:val="00C87CFD"/>
    <w:rsid w:val="00C92395"/>
    <w:rsid w:val="00C975A3"/>
    <w:rsid w:val="00C975B7"/>
    <w:rsid w:val="00CB3D19"/>
    <w:rsid w:val="00CC2D2C"/>
    <w:rsid w:val="00CD31E9"/>
    <w:rsid w:val="00CD5E62"/>
    <w:rsid w:val="00CD6C01"/>
    <w:rsid w:val="00CD7280"/>
    <w:rsid w:val="00CE62BB"/>
    <w:rsid w:val="00CE6B5F"/>
    <w:rsid w:val="00CE7CB7"/>
    <w:rsid w:val="00D159CB"/>
    <w:rsid w:val="00D175C0"/>
    <w:rsid w:val="00D23A06"/>
    <w:rsid w:val="00D24D9D"/>
    <w:rsid w:val="00D33283"/>
    <w:rsid w:val="00D40F0D"/>
    <w:rsid w:val="00D5625B"/>
    <w:rsid w:val="00D62CB9"/>
    <w:rsid w:val="00D712F8"/>
    <w:rsid w:val="00D73268"/>
    <w:rsid w:val="00D87843"/>
    <w:rsid w:val="00D9429E"/>
    <w:rsid w:val="00D953B4"/>
    <w:rsid w:val="00DA24C7"/>
    <w:rsid w:val="00DA2BAE"/>
    <w:rsid w:val="00DB2AE8"/>
    <w:rsid w:val="00DB3480"/>
    <w:rsid w:val="00DC1884"/>
    <w:rsid w:val="00DD449A"/>
    <w:rsid w:val="00DE01FA"/>
    <w:rsid w:val="00DF3619"/>
    <w:rsid w:val="00E34742"/>
    <w:rsid w:val="00E3754E"/>
    <w:rsid w:val="00E3791B"/>
    <w:rsid w:val="00E5035C"/>
    <w:rsid w:val="00E54B25"/>
    <w:rsid w:val="00E54D0D"/>
    <w:rsid w:val="00E62FB2"/>
    <w:rsid w:val="00E66CF7"/>
    <w:rsid w:val="00E85B92"/>
    <w:rsid w:val="00E9049F"/>
    <w:rsid w:val="00E97062"/>
    <w:rsid w:val="00EB3578"/>
    <w:rsid w:val="00EC0CCD"/>
    <w:rsid w:val="00EC435A"/>
    <w:rsid w:val="00EC497B"/>
    <w:rsid w:val="00ED616C"/>
    <w:rsid w:val="00EF031D"/>
    <w:rsid w:val="00EF3BC5"/>
    <w:rsid w:val="00F21264"/>
    <w:rsid w:val="00F22F1F"/>
    <w:rsid w:val="00F237C1"/>
    <w:rsid w:val="00F25D64"/>
    <w:rsid w:val="00F27388"/>
    <w:rsid w:val="00F27D14"/>
    <w:rsid w:val="00F31ED4"/>
    <w:rsid w:val="00F32412"/>
    <w:rsid w:val="00F330C0"/>
    <w:rsid w:val="00F35918"/>
    <w:rsid w:val="00F42B1A"/>
    <w:rsid w:val="00F6686C"/>
    <w:rsid w:val="00FB3EA3"/>
    <w:rsid w:val="00FB6B07"/>
    <w:rsid w:val="00FD6159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07680B"/>
  <w15:docId w15:val="{E8641D9F-87FA-47BA-B439-B48E9E3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031D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53355A"/>
    <w:rPr>
      <w:sz w:val="28"/>
    </w:rPr>
  </w:style>
  <w:style w:type="character" w:customStyle="1" w:styleId="a6">
    <w:name w:val="Основной текст Знак"/>
    <w:link w:val="a5"/>
    <w:rsid w:val="00B43AE2"/>
    <w:rPr>
      <w:sz w:val="28"/>
    </w:rPr>
  </w:style>
  <w:style w:type="paragraph" w:customStyle="1" w:styleId="ConsPlusTitle">
    <w:name w:val="ConsPlusTitle"/>
    <w:rsid w:val="00B670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670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Форма"/>
    <w:rsid w:val="003033A6"/>
    <w:rPr>
      <w:sz w:val="28"/>
      <w:szCs w:val="28"/>
    </w:rPr>
  </w:style>
  <w:style w:type="table" w:styleId="af0">
    <w:name w:val="Table Grid"/>
    <w:basedOn w:val="a1"/>
    <w:rsid w:val="0055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&#1080;\&#1053;&#1086;&#1074;&#1099;&#1077;%20&#1086;&#1090;%2012.04.2022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CB83-3DD7-436D-981B-C4BB98CF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Пользователь</cp:lastModifiedBy>
  <cp:revision>4</cp:revision>
  <cp:lastPrinted>2024-03-15T03:17:00Z</cp:lastPrinted>
  <dcterms:created xsi:type="dcterms:W3CDTF">2024-02-27T11:37:00Z</dcterms:created>
  <dcterms:modified xsi:type="dcterms:W3CDTF">2024-03-15T03:18:00Z</dcterms:modified>
</cp:coreProperties>
</file>