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68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-83820</wp:posOffset>
            </wp:positionV>
            <wp:extent cx="285115" cy="32385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 xml:space="preserve">СОВЕТ ДЕПУТАТОВ БОРОДУЛЬСКОГО СЕЛЬСКОГО </w:t>
      </w: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РАЙОНА </w:t>
      </w: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D6820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РЕШЕНИЕ</w:t>
      </w:r>
    </w:p>
    <w:p w:rsidR="00171D3B" w:rsidRPr="00D50C24" w:rsidRDefault="00171D3B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6820" w:rsidRPr="00171D3B" w:rsidRDefault="004D6820" w:rsidP="004D6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1D3B" w:rsidRPr="00171D3B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71D3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71D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Pr="00D50C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1D3B" w:rsidRPr="00171D3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71D3B" w:rsidRPr="00171D3B">
        <w:rPr>
          <w:rFonts w:ascii="Times New Roman" w:hAnsi="Times New Roman" w:cs="Times New Roman"/>
          <w:b/>
          <w:sz w:val="28"/>
          <w:szCs w:val="28"/>
        </w:rPr>
        <w:t>88</w:t>
      </w:r>
    </w:p>
    <w:p w:rsidR="004D6820" w:rsidRPr="00D50C24" w:rsidRDefault="004D6820" w:rsidP="004D6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3B" w:rsidRDefault="00C129A9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9A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71D3B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</w:p>
    <w:p w:rsidR="00171D3B" w:rsidRDefault="00171D3B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4D6820" w:rsidRPr="00C129A9" w:rsidRDefault="00C129A9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9A9"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поселения.</w:t>
      </w:r>
    </w:p>
    <w:p w:rsidR="00D2633A" w:rsidRPr="00D2633A" w:rsidRDefault="00D2633A" w:rsidP="00D2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820" w:rsidRDefault="004D6820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ab/>
      </w:r>
      <w:r w:rsidR="00C171B7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</w:t>
      </w:r>
      <w:r w:rsidR="00C171B7"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C171B7">
        <w:rPr>
          <w:rFonts w:ascii="Times New Roman" w:hAnsi="Times New Roman" w:cs="Times New Roman"/>
          <w:sz w:val="28"/>
          <w:szCs w:val="28"/>
        </w:rPr>
        <w:t>,</w:t>
      </w:r>
      <w:r w:rsidR="00C171B7" w:rsidRPr="00D50C24">
        <w:rPr>
          <w:rFonts w:ascii="Times New Roman" w:hAnsi="Times New Roman" w:cs="Times New Roman"/>
          <w:sz w:val="28"/>
          <w:szCs w:val="28"/>
        </w:rPr>
        <w:t xml:space="preserve"> </w:t>
      </w:r>
      <w:r w:rsidR="00C171B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50C2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РФ», </w:t>
      </w:r>
      <w:r w:rsidR="00C171B7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D50C24">
        <w:rPr>
          <w:rFonts w:ascii="Times New Roman" w:hAnsi="Times New Roman" w:cs="Times New Roman"/>
          <w:sz w:val="28"/>
          <w:szCs w:val="28"/>
        </w:rPr>
        <w:t>Уставом МО «Бородульское сельское поселение</w:t>
      </w:r>
      <w:r w:rsidR="003E19B1">
        <w:rPr>
          <w:rFonts w:ascii="Times New Roman" w:hAnsi="Times New Roman" w:cs="Times New Roman"/>
          <w:sz w:val="28"/>
          <w:szCs w:val="28"/>
        </w:rPr>
        <w:t>»</w:t>
      </w:r>
      <w:r w:rsidR="00C171B7">
        <w:rPr>
          <w:rFonts w:ascii="Times New Roman" w:hAnsi="Times New Roman" w:cs="Times New Roman"/>
          <w:sz w:val="28"/>
          <w:szCs w:val="28"/>
        </w:rPr>
        <w:t xml:space="preserve">, </w:t>
      </w:r>
      <w:r w:rsidRPr="00D50C24"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3B" w:rsidRPr="00D50C24" w:rsidRDefault="00171D3B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20" w:rsidRDefault="004D6820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РЕШИЛ:</w:t>
      </w:r>
    </w:p>
    <w:p w:rsidR="00171D3B" w:rsidRDefault="00171D3B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3B" w:rsidRPr="00171D3B" w:rsidRDefault="00171D3B" w:rsidP="00171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33A">
        <w:rPr>
          <w:rFonts w:ascii="Times New Roman" w:hAnsi="Times New Roman" w:cs="Times New Roman"/>
          <w:sz w:val="28"/>
          <w:szCs w:val="28"/>
        </w:rPr>
        <w:t xml:space="preserve">   1. </w:t>
      </w:r>
      <w:r w:rsidR="00C129A9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29A9">
        <w:rPr>
          <w:rFonts w:ascii="Times New Roman" w:hAnsi="Times New Roman" w:cs="Times New Roman"/>
          <w:sz w:val="28"/>
          <w:szCs w:val="28"/>
        </w:rPr>
        <w:t xml:space="preserve"> </w:t>
      </w:r>
      <w:r w:rsidRPr="00171D3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171D3B" w:rsidRDefault="00171D3B" w:rsidP="0017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D3B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53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(пояснительная записка прилагается).</w:t>
      </w:r>
      <w:r w:rsidR="005329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71B7" w:rsidRDefault="00C171B7" w:rsidP="00C171B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D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1D3B">
        <w:rPr>
          <w:rFonts w:ascii="Times New Roman" w:hAnsi="Times New Roman" w:cs="Times New Roman"/>
          <w:sz w:val="28"/>
          <w:szCs w:val="28"/>
        </w:rPr>
        <w:t>Решение обнародовать путем размещения его в Бородульской</w:t>
      </w:r>
      <w:r w:rsidR="00171D3B" w:rsidRPr="004F3537">
        <w:rPr>
          <w:rFonts w:ascii="Times New Roman" w:hAnsi="Times New Roman" w:cs="Times New Roman"/>
          <w:sz w:val="28"/>
          <w:szCs w:val="28"/>
        </w:rPr>
        <w:t xml:space="preserve"> </w:t>
      </w:r>
      <w:r w:rsidR="00171D3B">
        <w:rPr>
          <w:rFonts w:ascii="Times New Roman" w:hAnsi="Times New Roman" w:cs="Times New Roman"/>
          <w:sz w:val="28"/>
          <w:szCs w:val="28"/>
        </w:rPr>
        <w:t xml:space="preserve">и </w:t>
      </w:r>
      <w:r w:rsidR="00171D3B" w:rsidRPr="004F3537">
        <w:rPr>
          <w:rFonts w:ascii="Times New Roman" w:hAnsi="Times New Roman" w:cs="Times New Roman"/>
          <w:sz w:val="28"/>
          <w:szCs w:val="28"/>
        </w:rPr>
        <w:t xml:space="preserve"> </w:t>
      </w:r>
      <w:r w:rsidR="00171D3B">
        <w:rPr>
          <w:rFonts w:ascii="Times New Roman" w:hAnsi="Times New Roman" w:cs="Times New Roman"/>
          <w:sz w:val="28"/>
          <w:szCs w:val="28"/>
        </w:rPr>
        <w:t>Кукетской  сельских библиотеках.</w:t>
      </w:r>
    </w:p>
    <w:p w:rsidR="00C171B7" w:rsidRDefault="00C171B7" w:rsidP="00C171B7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1D3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71D3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обнародования. </w:t>
      </w:r>
    </w:p>
    <w:p w:rsidR="00C171B7" w:rsidRPr="00D50C24" w:rsidRDefault="00171D3B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C171B7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главу </w:t>
      </w:r>
      <w:r w:rsidR="00C171B7" w:rsidRPr="00D50C24">
        <w:rPr>
          <w:rFonts w:ascii="Times New Roman" w:hAnsi="Times New Roman" w:cs="Times New Roman"/>
          <w:sz w:val="28"/>
          <w:szCs w:val="28"/>
        </w:rPr>
        <w:t>поселения –</w:t>
      </w:r>
      <w:r w:rsidR="00C171B7" w:rsidRPr="00D50C24">
        <w:rPr>
          <w:rFonts w:ascii="Times New Roman" w:hAnsi="Times New Roman" w:cs="Times New Roman"/>
        </w:rPr>
        <w:t xml:space="preserve"> </w:t>
      </w:r>
      <w:r w:rsidR="00C171B7" w:rsidRPr="00D50C24">
        <w:rPr>
          <w:rFonts w:ascii="Times New Roman" w:hAnsi="Times New Roman" w:cs="Times New Roman"/>
          <w:sz w:val="28"/>
          <w:szCs w:val="28"/>
        </w:rPr>
        <w:t>глав</w:t>
      </w:r>
      <w:r w:rsidR="00C171B7">
        <w:rPr>
          <w:rFonts w:ascii="Times New Roman" w:hAnsi="Times New Roman" w:cs="Times New Roman"/>
          <w:sz w:val="28"/>
          <w:szCs w:val="28"/>
        </w:rPr>
        <w:t>у</w:t>
      </w:r>
      <w:r w:rsidR="00C171B7" w:rsidRPr="00D50C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171B7">
        <w:rPr>
          <w:rFonts w:ascii="Times New Roman" w:hAnsi="Times New Roman" w:cs="Times New Roman"/>
          <w:sz w:val="28"/>
          <w:szCs w:val="28"/>
        </w:rPr>
        <w:t xml:space="preserve">  </w:t>
      </w:r>
      <w:r w:rsidR="00C171B7"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C171B7" w:rsidRPr="00D50C24">
        <w:rPr>
          <w:rFonts w:ascii="Times New Roman" w:hAnsi="Times New Roman" w:cs="Times New Roman"/>
          <w:sz w:val="28"/>
          <w:szCs w:val="28"/>
        </w:rPr>
        <w:tab/>
      </w:r>
      <w:r w:rsidR="00C171B7">
        <w:rPr>
          <w:rFonts w:ascii="Times New Roman" w:hAnsi="Times New Roman" w:cs="Times New Roman"/>
          <w:sz w:val="28"/>
          <w:szCs w:val="28"/>
        </w:rPr>
        <w:t xml:space="preserve"> </w:t>
      </w:r>
      <w:r w:rsidR="00C171B7" w:rsidRPr="00D50C24">
        <w:rPr>
          <w:rFonts w:ascii="Times New Roman" w:hAnsi="Times New Roman" w:cs="Times New Roman"/>
          <w:sz w:val="28"/>
          <w:szCs w:val="28"/>
        </w:rPr>
        <w:t>Уточкин</w:t>
      </w:r>
      <w:r w:rsidR="00C171B7">
        <w:rPr>
          <w:rFonts w:ascii="Times New Roman" w:hAnsi="Times New Roman" w:cs="Times New Roman"/>
          <w:sz w:val="28"/>
          <w:szCs w:val="28"/>
        </w:rPr>
        <w:t xml:space="preserve">а </w:t>
      </w:r>
      <w:r w:rsidR="00C171B7" w:rsidRPr="00C171B7">
        <w:rPr>
          <w:rFonts w:ascii="Times New Roman" w:hAnsi="Times New Roman" w:cs="Times New Roman"/>
          <w:sz w:val="28"/>
          <w:szCs w:val="28"/>
        </w:rPr>
        <w:t xml:space="preserve"> </w:t>
      </w:r>
      <w:r w:rsidR="00C171B7" w:rsidRPr="00D50C24">
        <w:rPr>
          <w:rFonts w:ascii="Times New Roman" w:hAnsi="Times New Roman" w:cs="Times New Roman"/>
          <w:sz w:val="28"/>
          <w:szCs w:val="28"/>
        </w:rPr>
        <w:t>А.П.</w:t>
      </w:r>
    </w:p>
    <w:p w:rsidR="00C171B7" w:rsidRDefault="00C171B7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Default="004D6820" w:rsidP="00C171B7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1438">
        <w:rPr>
          <w:rFonts w:ascii="Times New Roman" w:hAnsi="Times New Roman" w:cs="Times New Roman"/>
          <w:sz w:val="28"/>
          <w:szCs w:val="28"/>
        </w:rPr>
        <w:t xml:space="preserve"> </w:t>
      </w:r>
      <w:r w:rsidR="005329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536C" w:rsidRDefault="00B7536C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36C" w:rsidRDefault="00B7536C" w:rsidP="00C17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МО "Бородульское сельское поселение"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О.Б. Рожнева</w:t>
      </w:r>
    </w:p>
    <w:p w:rsidR="004D6820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Глава поселения –</w:t>
      </w:r>
      <w:r w:rsidRPr="00D50C24">
        <w:rPr>
          <w:rFonts w:ascii="Times New Roman" w:hAnsi="Times New Roman" w:cs="Times New Roman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6820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  <w:t>А.П. Уточкин</w:t>
      </w: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89" w:rsidRDefault="00154E89" w:rsidP="00F609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09D3" w:rsidRDefault="00F609D3" w:rsidP="00F609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609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F609D3" w:rsidRDefault="00F609D3" w:rsidP="00F609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609D3">
        <w:rPr>
          <w:rFonts w:ascii="Times New Roman" w:hAnsi="Times New Roman" w:cs="Times New Roman"/>
          <w:sz w:val="24"/>
          <w:szCs w:val="24"/>
        </w:rPr>
        <w:t>депутатов Бородульского сельского</w:t>
      </w:r>
    </w:p>
    <w:p w:rsidR="00F609D3" w:rsidRPr="00F609D3" w:rsidRDefault="00F609D3" w:rsidP="00F609D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609D3">
        <w:rPr>
          <w:rFonts w:ascii="Times New Roman" w:hAnsi="Times New Roman" w:cs="Times New Roman"/>
          <w:sz w:val="24"/>
          <w:szCs w:val="24"/>
        </w:rPr>
        <w:t>поселения от 18.06.2014г.  № 21/88</w:t>
      </w:r>
    </w:p>
    <w:p w:rsidR="00F609D3" w:rsidRDefault="00F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D3" w:rsidRDefault="00F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9D3" w:rsidRDefault="00F60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68" w:rsidRDefault="00F609D3" w:rsidP="00BF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68">
        <w:rPr>
          <w:rFonts w:ascii="Times New Roman" w:hAnsi="Times New Roman" w:cs="Times New Roman"/>
          <w:b/>
          <w:sz w:val="28"/>
          <w:szCs w:val="28"/>
        </w:rPr>
        <w:t>Пояснительная записка к Правила</w:t>
      </w:r>
      <w:r w:rsidR="00BF4168" w:rsidRPr="00BF4168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BF4168">
        <w:rPr>
          <w:rFonts w:ascii="Times New Roman" w:hAnsi="Times New Roman" w:cs="Times New Roman"/>
          <w:b/>
          <w:sz w:val="28"/>
          <w:szCs w:val="28"/>
        </w:rPr>
        <w:t>землепользования и</w:t>
      </w:r>
    </w:p>
    <w:p w:rsidR="00F609D3" w:rsidRDefault="00BF4168" w:rsidP="00BF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09D3" w:rsidRPr="00BF4168">
        <w:rPr>
          <w:rFonts w:ascii="Times New Roman" w:hAnsi="Times New Roman" w:cs="Times New Roman"/>
          <w:b/>
          <w:sz w:val="28"/>
          <w:szCs w:val="28"/>
        </w:rPr>
        <w:t>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9D3" w:rsidRPr="00BF4168">
        <w:rPr>
          <w:rFonts w:ascii="Times New Roman" w:hAnsi="Times New Roman" w:cs="Times New Roman"/>
          <w:b/>
          <w:sz w:val="28"/>
          <w:szCs w:val="28"/>
        </w:rPr>
        <w:t>Бородульского сельского поселения</w:t>
      </w:r>
    </w:p>
    <w:p w:rsidR="00BF4168" w:rsidRDefault="00BF4168" w:rsidP="00BF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168" w:rsidRPr="00BF4168" w:rsidRDefault="00BF4168" w:rsidP="00BF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168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 устанавливают систему регулирования землепользования и застройки </w:t>
      </w:r>
      <w:r w:rsidRPr="00BF4168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="004D55B0">
        <w:rPr>
          <w:rFonts w:ascii="Times New Roman" w:hAnsi="Times New Roman" w:cs="Times New Roman"/>
          <w:sz w:val="28"/>
          <w:szCs w:val="28"/>
        </w:rPr>
        <w:t>.</w:t>
      </w:r>
    </w:p>
    <w:p w:rsidR="00BF4168" w:rsidRPr="00BF4168" w:rsidRDefault="00D31B16" w:rsidP="00BF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4168">
        <w:rPr>
          <w:rFonts w:ascii="Times New Roman" w:hAnsi="Times New Roman" w:cs="Times New Roman"/>
          <w:sz w:val="28"/>
          <w:szCs w:val="28"/>
        </w:rPr>
        <w:t xml:space="preserve">Система регулирования землепользования и застройки основана на градостроительном </w:t>
      </w:r>
      <w:r>
        <w:rPr>
          <w:rFonts w:ascii="Times New Roman" w:hAnsi="Times New Roman" w:cs="Times New Roman"/>
          <w:sz w:val="28"/>
          <w:szCs w:val="28"/>
        </w:rPr>
        <w:t xml:space="preserve">зонировании и предназначена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4168" w:rsidRDefault="00D31B16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5B0" w:rsidRPr="004D55B0">
        <w:rPr>
          <w:rFonts w:ascii="Times New Roman" w:hAnsi="Times New Roman" w:cs="Times New Roman"/>
          <w:sz w:val="16"/>
          <w:szCs w:val="16"/>
        </w:rPr>
        <w:t>●</w:t>
      </w:r>
      <w:r w:rsidR="004D5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</w:t>
      </w:r>
    </w:p>
    <w:p w:rsidR="00D31B16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1B16">
        <w:rPr>
          <w:rFonts w:ascii="Times New Roman" w:hAnsi="Times New Roman" w:cs="Times New Roman"/>
          <w:sz w:val="28"/>
          <w:szCs w:val="28"/>
        </w:rPr>
        <w:t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</w:t>
      </w:r>
    </w:p>
    <w:p w:rsidR="00D31B16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31B16">
        <w:rPr>
          <w:rFonts w:ascii="Times New Roman" w:hAnsi="Times New Roman" w:cs="Times New Roman"/>
          <w:sz w:val="28"/>
          <w:szCs w:val="28"/>
        </w:rPr>
        <w:t>развития неосвоенных и застроенных территорий;</w:t>
      </w:r>
    </w:p>
    <w:p w:rsidR="00D31B16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1B16">
        <w:rPr>
          <w:rFonts w:ascii="Times New Roman" w:hAnsi="Times New Roman" w:cs="Times New Roman"/>
          <w:sz w:val="28"/>
          <w:szCs w:val="28"/>
        </w:rPr>
        <w:t>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</w:t>
      </w:r>
    </w:p>
    <w:p w:rsidR="004D55B0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Целями введения системы регулирования землепользования и застройки, основанной на градостроительном зонировании, являются:</w:t>
      </w:r>
    </w:p>
    <w:p w:rsidR="004D55B0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устойчивого развития, реализации планов и  программ развития  МО  «</w:t>
      </w:r>
      <w:r w:rsidRPr="00BF4168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», систем инженерного обеспечения и социального обслуживания, сохранения окружающей среды и объектов культурного наследия;</w:t>
      </w:r>
    </w:p>
    <w:p w:rsidR="004D55B0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7EE" w:rsidRPr="004D55B0">
        <w:rPr>
          <w:rFonts w:ascii="Times New Roman" w:hAnsi="Times New Roman" w:cs="Times New Roman"/>
          <w:sz w:val="16"/>
          <w:szCs w:val="16"/>
        </w:rPr>
        <w:t>●</w:t>
      </w:r>
      <w:r w:rsidR="00046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планировки территорий </w:t>
      </w:r>
      <w:r w:rsidRPr="00BF4168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5B0" w:rsidRDefault="004D55B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7EE" w:rsidRPr="004D55B0">
        <w:rPr>
          <w:rFonts w:ascii="Times New Roman" w:hAnsi="Times New Roman" w:cs="Times New Roman"/>
          <w:sz w:val="16"/>
          <w:szCs w:val="16"/>
        </w:rPr>
        <w:t>●</w:t>
      </w:r>
      <w:r w:rsidR="00046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прав и законных интересов правообладателей земельных участков и объектов капитального строительства и лиц, желающих приобрести права владения, пользования и распоряжения на земельные участки и объекты капитального строительства;</w:t>
      </w:r>
    </w:p>
    <w:p w:rsidR="000467EE" w:rsidRDefault="000467EE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реализации закона Пермского края от 01.12. 2011г.  №871-ПК «О бесплатном предоставлении земельных участков многодетным семьям в Пермском крае»;</w:t>
      </w:r>
    </w:p>
    <w:p w:rsidR="000467EE" w:rsidRDefault="000467EE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</w:t>
      </w:r>
      <w:r w:rsidRPr="0004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 в соответствии с градостроительными  регламентами;</w:t>
      </w:r>
    </w:p>
    <w:p w:rsidR="000467EE" w:rsidRDefault="000467EE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свободного доступа граждан к информации, их участия в принятии решений по вопросам развития поселения,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застройки посредством проведения публичных слушаний в установленных случаях;</w:t>
      </w:r>
    </w:p>
    <w:p w:rsidR="000467EE" w:rsidRDefault="000467EE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контроля за соблюдением прав граждан и юридических лиц.</w:t>
      </w:r>
    </w:p>
    <w:p w:rsidR="00A92DF0" w:rsidRDefault="00A92DF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Настоящие Правила регламентируют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2DF0" w:rsidRDefault="00A92DF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внесению изменений в настоящие Правила;</w:t>
      </w:r>
    </w:p>
    <w:p w:rsidR="00A92DF0" w:rsidRDefault="00A92DF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вопросам градостроительной деятельности;</w:t>
      </w:r>
    </w:p>
    <w:p w:rsidR="00A92DF0" w:rsidRDefault="00A92DF0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территорий и земельных участков, выделяемых из состава государственных или муниципальных земель, в целях предоставления физическими и юридическими лицами;</w:t>
      </w:r>
    </w:p>
    <w:p w:rsidR="00A92DF0" w:rsidRDefault="004804DC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F0">
        <w:rPr>
          <w:rFonts w:ascii="Times New Roman" w:hAnsi="Times New Roman" w:cs="Times New Roman"/>
          <w:sz w:val="28"/>
          <w:szCs w:val="28"/>
        </w:rPr>
        <w:t>подготовке градостроительных оснований для принятия решений о резервировании земель и об изъятии земельных участков для государственных или муниципальных нужд, об установлении публичных сервитутов;</w:t>
      </w:r>
    </w:p>
    <w:p w:rsidR="00A92DF0" w:rsidRDefault="004804DC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проектной документации;</w:t>
      </w:r>
    </w:p>
    <w:p w:rsidR="004804DC" w:rsidRDefault="004804DC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разрешений на строительство, разрешений на ввод в эксплуатацию вновь построенных, реконструкцию объектов.</w:t>
      </w:r>
    </w:p>
    <w:p w:rsidR="004804DC" w:rsidRDefault="004804DC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Настоящие Правила применяются 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04DC" w:rsidRDefault="00CD1EE1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4DC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определяющим порядок перевода жилого помещения в нежилое  помещение и нежилого</w:t>
      </w:r>
      <w:r w:rsidR="004804DC" w:rsidRPr="004804DC">
        <w:rPr>
          <w:rFonts w:ascii="Times New Roman" w:hAnsi="Times New Roman" w:cs="Times New Roman"/>
          <w:sz w:val="28"/>
          <w:szCs w:val="28"/>
        </w:rPr>
        <w:t xml:space="preserve"> </w:t>
      </w:r>
      <w:r w:rsidR="004804DC">
        <w:rPr>
          <w:rFonts w:ascii="Times New Roman" w:hAnsi="Times New Roman" w:cs="Times New Roman"/>
          <w:sz w:val="28"/>
          <w:szCs w:val="28"/>
        </w:rPr>
        <w:t>помещения в жилое</w:t>
      </w:r>
      <w:r w:rsidR="004804DC" w:rsidRPr="004804DC">
        <w:rPr>
          <w:rFonts w:ascii="Times New Roman" w:hAnsi="Times New Roman" w:cs="Times New Roman"/>
          <w:sz w:val="28"/>
          <w:szCs w:val="28"/>
        </w:rPr>
        <w:t xml:space="preserve"> </w:t>
      </w:r>
      <w:r w:rsidR="004804DC">
        <w:rPr>
          <w:rFonts w:ascii="Times New Roman" w:hAnsi="Times New Roman" w:cs="Times New Roman"/>
          <w:sz w:val="28"/>
          <w:szCs w:val="28"/>
        </w:rPr>
        <w:t>помещение и порядок перепланировки жилого помещения;</w:t>
      </w:r>
    </w:p>
    <w:p w:rsidR="004804DC" w:rsidRDefault="00CD1EE1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804DC">
        <w:rPr>
          <w:rFonts w:ascii="Times New Roman" w:hAnsi="Times New Roman" w:cs="Times New Roman"/>
          <w:sz w:val="28"/>
          <w:szCs w:val="28"/>
        </w:rPr>
        <w:t xml:space="preserve">ехническими регламентами (вплоть до их вступления в установленном порядке в силу – нормативными техническими документами в части, не противоречащей Федеральному закону « О техническом регулировании» и Градостроительному  кодексу Российской Федерации), принятыми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среды и объектов культурного наследия;</w:t>
      </w:r>
    </w:p>
    <w:p w:rsidR="00092293" w:rsidRDefault="00092293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Пермского края,  муниципальными правовыми актами Верещагинского муниципального района, МО «</w:t>
      </w:r>
      <w:r w:rsidRPr="00D50C24">
        <w:rPr>
          <w:rFonts w:ascii="Times New Roman" w:hAnsi="Times New Roman" w:cs="Times New Roman"/>
          <w:sz w:val="28"/>
          <w:szCs w:val="28"/>
        </w:rPr>
        <w:t>Бородульско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C2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C2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е», в том числе по вопросам:</w:t>
      </w:r>
    </w:p>
    <w:p w:rsidR="00CD1EE1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293">
        <w:rPr>
          <w:rFonts w:ascii="Times New Roman" w:hAnsi="Times New Roman" w:cs="Times New Roman"/>
          <w:sz w:val="28"/>
          <w:szCs w:val="28"/>
        </w:rPr>
        <w:t>проведения общественных и публичных слушаний;</w:t>
      </w:r>
      <w:r w:rsidR="00092293" w:rsidRPr="00D50C24">
        <w:rPr>
          <w:rFonts w:ascii="Times New Roman" w:hAnsi="Times New Roman" w:cs="Times New Roman"/>
          <w:sz w:val="28"/>
          <w:szCs w:val="28"/>
        </w:rPr>
        <w:tab/>
      </w:r>
    </w:p>
    <w:p w:rsidR="00092293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293">
        <w:rPr>
          <w:rFonts w:ascii="Times New Roman" w:hAnsi="Times New Roman" w:cs="Times New Roman"/>
          <w:sz w:val="28"/>
          <w:szCs w:val="28"/>
        </w:rPr>
        <w:t>предоставления земельных участков, в том числе для целей строительства;</w:t>
      </w:r>
    </w:p>
    <w:p w:rsidR="00092293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293">
        <w:rPr>
          <w:rFonts w:ascii="Times New Roman" w:hAnsi="Times New Roman" w:cs="Times New Roman"/>
          <w:sz w:val="28"/>
          <w:szCs w:val="28"/>
        </w:rPr>
        <w:t>установления публичного сервитута;</w:t>
      </w:r>
    </w:p>
    <w:p w:rsidR="00092293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2293">
        <w:rPr>
          <w:rFonts w:ascii="Times New Roman" w:hAnsi="Times New Roman" w:cs="Times New Roman"/>
          <w:sz w:val="28"/>
          <w:szCs w:val="28"/>
        </w:rPr>
        <w:t>подготовки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планирования;</w:t>
      </w:r>
    </w:p>
    <w:p w:rsidR="00154E89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контроля;</w:t>
      </w:r>
    </w:p>
    <w:p w:rsidR="00154E89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55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154E89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Действие настоящих Правил распространяется на территорию </w:t>
      </w:r>
      <w:r w:rsidRPr="00BF4168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E89" w:rsidRDefault="00154E89" w:rsidP="00D3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деятельность на территории МО «</w:t>
      </w:r>
      <w:r w:rsidRPr="00BF4168">
        <w:rPr>
          <w:rFonts w:ascii="Times New Roman" w:hAnsi="Times New Roman" w:cs="Times New Roman"/>
          <w:sz w:val="28"/>
          <w:szCs w:val="28"/>
        </w:rPr>
        <w:t>Бородульско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16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16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е».</w:t>
      </w:r>
    </w:p>
    <w:sectPr w:rsidR="00154E89" w:rsidSect="00154E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820"/>
    <w:rsid w:val="000467EE"/>
    <w:rsid w:val="00092293"/>
    <w:rsid w:val="000B6733"/>
    <w:rsid w:val="000C3886"/>
    <w:rsid w:val="00154E89"/>
    <w:rsid w:val="00171D3B"/>
    <w:rsid w:val="00215070"/>
    <w:rsid w:val="00262BD9"/>
    <w:rsid w:val="002C6903"/>
    <w:rsid w:val="002E27D2"/>
    <w:rsid w:val="00321438"/>
    <w:rsid w:val="00370304"/>
    <w:rsid w:val="003E19B1"/>
    <w:rsid w:val="004804DC"/>
    <w:rsid w:val="004D55B0"/>
    <w:rsid w:val="004D6820"/>
    <w:rsid w:val="004F3537"/>
    <w:rsid w:val="004F432E"/>
    <w:rsid w:val="005329B1"/>
    <w:rsid w:val="005971A3"/>
    <w:rsid w:val="00831C35"/>
    <w:rsid w:val="008C09AC"/>
    <w:rsid w:val="00A03D74"/>
    <w:rsid w:val="00A92DF0"/>
    <w:rsid w:val="00B569B3"/>
    <w:rsid w:val="00B7536C"/>
    <w:rsid w:val="00BC51B4"/>
    <w:rsid w:val="00BF4168"/>
    <w:rsid w:val="00C129A9"/>
    <w:rsid w:val="00C171B7"/>
    <w:rsid w:val="00CD1EE1"/>
    <w:rsid w:val="00D2633A"/>
    <w:rsid w:val="00D31B16"/>
    <w:rsid w:val="00E13CE5"/>
    <w:rsid w:val="00F609D3"/>
    <w:rsid w:val="00FB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rsid w:val="00321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000E-2A21-4CAA-ABCD-0AC8E653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dcterms:created xsi:type="dcterms:W3CDTF">2013-09-26T07:59:00Z</dcterms:created>
  <dcterms:modified xsi:type="dcterms:W3CDTF">2014-06-18T05:19:00Z</dcterms:modified>
</cp:coreProperties>
</file>