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8E" w:rsidRPr="002917BA" w:rsidRDefault="008F748E" w:rsidP="008F748E">
      <w:pPr>
        <w:autoSpaceDE w:val="0"/>
        <w:autoSpaceDN w:val="0"/>
        <w:adjustRightInd w:val="0"/>
        <w:ind w:left="4963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917BA">
        <w:rPr>
          <w:rFonts w:eastAsia="Calibri"/>
          <w:sz w:val="28"/>
          <w:szCs w:val="28"/>
          <w:lang w:eastAsia="en-US"/>
        </w:rPr>
        <w:t>УТВЕРЖДЕН</w:t>
      </w:r>
    </w:p>
    <w:p w:rsidR="008F748E" w:rsidRDefault="008F748E" w:rsidP="008F748E">
      <w:pPr>
        <w:autoSpaceDE w:val="0"/>
        <w:autoSpaceDN w:val="0"/>
        <w:adjustRightInd w:val="0"/>
        <w:ind w:left="567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решением Думы </w:t>
      </w:r>
      <w:proofErr w:type="spellStart"/>
      <w:r>
        <w:rPr>
          <w:rFonts w:eastAsia="Calibri"/>
          <w:sz w:val="28"/>
          <w:szCs w:val="28"/>
          <w:lang w:eastAsia="en-US"/>
        </w:rPr>
        <w:t>Верещагинского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округа </w:t>
      </w:r>
    </w:p>
    <w:p w:rsidR="008F748E" w:rsidRPr="002917BA" w:rsidRDefault="008F748E" w:rsidP="008F748E">
      <w:pPr>
        <w:autoSpaceDE w:val="0"/>
        <w:autoSpaceDN w:val="0"/>
        <w:adjustRightInd w:val="0"/>
        <w:ind w:left="496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18.09.2019 № 1/10 </w:t>
      </w:r>
    </w:p>
    <w:p w:rsidR="008F748E" w:rsidRDefault="008F748E" w:rsidP="008F748E">
      <w:pPr>
        <w:ind w:left="6237"/>
        <w:rPr>
          <w:sz w:val="28"/>
          <w:szCs w:val="28"/>
        </w:rPr>
      </w:pPr>
    </w:p>
    <w:p w:rsidR="008F748E" w:rsidRPr="004A2158" w:rsidRDefault="008F748E" w:rsidP="008F748E">
      <w:pPr>
        <w:ind w:left="6237"/>
        <w:rPr>
          <w:sz w:val="28"/>
          <w:szCs w:val="28"/>
        </w:rPr>
      </w:pPr>
    </w:p>
    <w:p w:rsidR="008F748E" w:rsidRPr="004A2158" w:rsidRDefault="008F748E" w:rsidP="008F748E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4A2158">
        <w:rPr>
          <w:b/>
          <w:sz w:val="28"/>
          <w:szCs w:val="28"/>
        </w:rPr>
        <w:t xml:space="preserve">ПОЛОЖЕНИЕ </w:t>
      </w:r>
    </w:p>
    <w:p w:rsidR="008F748E" w:rsidRPr="004A2158" w:rsidRDefault="008F748E" w:rsidP="008F748E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4A2158">
        <w:rPr>
          <w:b/>
          <w:sz w:val="28"/>
          <w:szCs w:val="28"/>
        </w:rPr>
        <w:t xml:space="preserve">о ликвидационной комиссии </w:t>
      </w:r>
      <w:r>
        <w:rPr>
          <w:b/>
          <w:sz w:val="28"/>
          <w:szCs w:val="28"/>
        </w:rPr>
        <w:t xml:space="preserve">муниципального казенного учреждения Земское Собрание </w:t>
      </w:r>
      <w:proofErr w:type="spellStart"/>
      <w:r>
        <w:rPr>
          <w:b/>
          <w:sz w:val="28"/>
          <w:szCs w:val="28"/>
        </w:rPr>
        <w:t>Верещагинского</w:t>
      </w:r>
      <w:proofErr w:type="spellEnd"/>
      <w:r>
        <w:rPr>
          <w:b/>
          <w:sz w:val="28"/>
          <w:szCs w:val="28"/>
        </w:rPr>
        <w:t xml:space="preserve"> муниципального района Пермского края</w:t>
      </w:r>
    </w:p>
    <w:p w:rsidR="008F748E" w:rsidRPr="004A2158" w:rsidRDefault="008F748E" w:rsidP="008F748E">
      <w:pPr>
        <w:shd w:val="clear" w:color="auto" w:fill="FFFFFF"/>
        <w:jc w:val="center"/>
        <w:textAlignment w:val="baseline"/>
        <w:outlineLvl w:val="2"/>
        <w:rPr>
          <w:b/>
          <w:color w:val="4C4C4C"/>
          <w:sz w:val="28"/>
          <w:szCs w:val="28"/>
        </w:rPr>
      </w:pPr>
    </w:p>
    <w:p w:rsidR="008F748E" w:rsidRPr="002917BA" w:rsidRDefault="008F748E" w:rsidP="008F748E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2917BA">
        <w:rPr>
          <w:b/>
          <w:sz w:val="28"/>
          <w:szCs w:val="28"/>
        </w:rPr>
        <w:t>1. Общие положения</w:t>
      </w:r>
    </w:p>
    <w:p w:rsidR="008F748E" w:rsidRPr="002917BA" w:rsidRDefault="008F748E" w:rsidP="008F748E">
      <w:pPr>
        <w:shd w:val="clear" w:color="auto" w:fill="FFFFFF"/>
        <w:ind w:firstLine="709"/>
        <w:jc w:val="both"/>
        <w:textAlignment w:val="baseline"/>
        <w:rPr>
          <w:color w:val="2D2D2D"/>
          <w:sz w:val="28"/>
          <w:szCs w:val="28"/>
        </w:rPr>
      </w:pPr>
    </w:p>
    <w:p w:rsidR="008F748E" w:rsidRPr="002917BA" w:rsidRDefault="008F748E" w:rsidP="008F748E">
      <w:pPr>
        <w:pStyle w:val="af5"/>
        <w:autoSpaceDE w:val="0"/>
        <w:autoSpaceDN w:val="0"/>
        <w:adjustRightInd w:val="0"/>
        <w:spacing w:line="360" w:lineRule="exact"/>
        <w:ind w:left="0" w:firstLine="709"/>
        <w:jc w:val="both"/>
        <w:rPr>
          <w:rStyle w:val="135pt0pt"/>
          <w:spacing w:val="0"/>
          <w:sz w:val="28"/>
          <w:szCs w:val="28"/>
        </w:rPr>
      </w:pPr>
      <w:r w:rsidRPr="002917BA">
        <w:rPr>
          <w:rStyle w:val="135pt0pt"/>
          <w:spacing w:val="0"/>
          <w:sz w:val="28"/>
          <w:szCs w:val="28"/>
        </w:rPr>
        <w:t xml:space="preserve">1.1. Настоящее положение разработано в соответствии с </w:t>
      </w:r>
      <w:r>
        <w:rPr>
          <w:sz w:val="28"/>
          <w:szCs w:val="28"/>
        </w:rPr>
        <w:t xml:space="preserve">Федеральным законом от </w:t>
      </w:r>
      <w:r w:rsidRPr="002917BA">
        <w:rPr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</w:t>
      </w:r>
      <w:r w:rsidRPr="002917BA">
        <w:rPr>
          <w:rStyle w:val="135pt0pt"/>
          <w:spacing w:val="0"/>
          <w:sz w:val="28"/>
          <w:szCs w:val="28"/>
        </w:rPr>
        <w:t>Гражданским кодексом Российской Федерации, З</w:t>
      </w:r>
      <w:r w:rsidRPr="002917BA">
        <w:rPr>
          <w:sz w:val="28"/>
          <w:szCs w:val="28"/>
        </w:rPr>
        <w:t>акон</w:t>
      </w:r>
      <w:r>
        <w:rPr>
          <w:sz w:val="28"/>
          <w:szCs w:val="28"/>
        </w:rPr>
        <w:t>ом Пермского края от 23.02.2019 № 355-ПК</w:t>
      </w:r>
      <w:r w:rsidRPr="002917B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образовании нового муниципального образования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</w:t>
      </w:r>
      <w:r w:rsidRPr="002917BA">
        <w:rPr>
          <w:sz w:val="28"/>
          <w:szCs w:val="28"/>
        </w:rPr>
        <w:t xml:space="preserve">», </w:t>
      </w:r>
      <w:r w:rsidRPr="002917BA">
        <w:rPr>
          <w:rStyle w:val="135pt0pt"/>
          <w:spacing w:val="0"/>
          <w:sz w:val="28"/>
          <w:szCs w:val="28"/>
        </w:rPr>
        <w:t xml:space="preserve">в связи с прекращением полномочий </w:t>
      </w:r>
      <w:r>
        <w:rPr>
          <w:rStyle w:val="135pt0pt"/>
          <w:spacing w:val="0"/>
          <w:sz w:val="28"/>
          <w:szCs w:val="28"/>
        </w:rPr>
        <w:t xml:space="preserve">муниципального казенного учреждения Земское Собрание </w:t>
      </w:r>
      <w:proofErr w:type="spellStart"/>
      <w:r>
        <w:rPr>
          <w:rStyle w:val="135pt0pt"/>
          <w:spacing w:val="0"/>
          <w:sz w:val="28"/>
          <w:szCs w:val="28"/>
        </w:rPr>
        <w:t>Верещагинского</w:t>
      </w:r>
      <w:proofErr w:type="spellEnd"/>
      <w:r>
        <w:rPr>
          <w:rStyle w:val="135pt0pt"/>
          <w:spacing w:val="0"/>
          <w:sz w:val="28"/>
          <w:szCs w:val="28"/>
        </w:rPr>
        <w:t xml:space="preserve"> муниципального района Пермского края</w:t>
      </w:r>
      <w:r w:rsidRPr="002917BA">
        <w:rPr>
          <w:rStyle w:val="135pt0pt"/>
          <w:spacing w:val="0"/>
          <w:sz w:val="28"/>
          <w:szCs w:val="28"/>
        </w:rPr>
        <w:t>.</w:t>
      </w:r>
    </w:p>
    <w:p w:rsidR="008F748E" w:rsidRPr="002917BA" w:rsidRDefault="008F748E" w:rsidP="008F748E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360" w:lineRule="exact"/>
        <w:ind w:firstLine="709"/>
        <w:rPr>
          <w:rStyle w:val="135pt0pt"/>
          <w:spacing w:val="0"/>
          <w:sz w:val="28"/>
          <w:szCs w:val="28"/>
        </w:rPr>
      </w:pPr>
      <w:r w:rsidRPr="002917BA">
        <w:rPr>
          <w:rStyle w:val="135pt0pt"/>
          <w:spacing w:val="0"/>
          <w:sz w:val="28"/>
          <w:szCs w:val="28"/>
        </w:rPr>
        <w:t xml:space="preserve">1.2. Настоящее Положение определяет порядок формирования ликвидационной комиссии, ее </w:t>
      </w:r>
      <w:r w:rsidRPr="002917BA">
        <w:rPr>
          <w:sz w:val="28"/>
          <w:szCs w:val="28"/>
        </w:rPr>
        <w:t>функции, порядок работы и принятия решений, а также</w:t>
      </w:r>
      <w:r w:rsidRPr="002917BA">
        <w:rPr>
          <w:rStyle w:val="135pt0pt"/>
          <w:spacing w:val="0"/>
          <w:sz w:val="28"/>
          <w:szCs w:val="28"/>
        </w:rPr>
        <w:t xml:space="preserve"> правовой статус членов ликвидационной комиссии.</w:t>
      </w:r>
    </w:p>
    <w:p w:rsidR="008F748E" w:rsidRPr="002917BA" w:rsidRDefault="008F748E" w:rsidP="008F748E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360" w:lineRule="exact"/>
        <w:ind w:firstLine="709"/>
        <w:rPr>
          <w:sz w:val="28"/>
          <w:szCs w:val="28"/>
        </w:rPr>
      </w:pPr>
      <w:r w:rsidRPr="002917BA">
        <w:rPr>
          <w:sz w:val="28"/>
          <w:szCs w:val="28"/>
        </w:rPr>
        <w:t xml:space="preserve">1.3. Ликвидационная комиссия – уполномоченные </w:t>
      </w:r>
      <w:r>
        <w:rPr>
          <w:sz w:val="28"/>
          <w:szCs w:val="28"/>
        </w:rPr>
        <w:t xml:space="preserve">Думой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2917BA">
        <w:rPr>
          <w:sz w:val="28"/>
          <w:szCs w:val="28"/>
        </w:rPr>
        <w:t xml:space="preserve">, обеспечивающие реализацию полномочий по управлению делами ликвидируемого </w:t>
      </w:r>
      <w:r>
        <w:rPr>
          <w:sz w:val="28"/>
          <w:szCs w:val="28"/>
        </w:rPr>
        <w:t xml:space="preserve">муниципального казенного учреждения Земское Собрание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 Пермского края</w:t>
      </w:r>
      <w:r w:rsidRPr="002917BA">
        <w:rPr>
          <w:sz w:val="28"/>
          <w:szCs w:val="28"/>
        </w:rPr>
        <w:t xml:space="preserve"> в течение всего периода его ликвидации (далее – ликвидационная комиссия).</w:t>
      </w:r>
    </w:p>
    <w:p w:rsidR="008F748E" w:rsidRDefault="008F748E" w:rsidP="008F748E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360" w:lineRule="exact"/>
        <w:ind w:firstLine="709"/>
        <w:rPr>
          <w:sz w:val="28"/>
          <w:szCs w:val="28"/>
        </w:rPr>
      </w:pPr>
      <w:r w:rsidRPr="002917BA">
        <w:rPr>
          <w:sz w:val="28"/>
          <w:szCs w:val="28"/>
        </w:rPr>
        <w:t xml:space="preserve">1.4. Ликвидация </w:t>
      </w:r>
      <w:r>
        <w:rPr>
          <w:sz w:val="28"/>
          <w:szCs w:val="28"/>
        </w:rPr>
        <w:t xml:space="preserve">муниципального казенного учреждения Земское Собрание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 Пермского края </w:t>
      </w:r>
      <w:r w:rsidRPr="002917BA">
        <w:rPr>
          <w:sz w:val="28"/>
          <w:szCs w:val="28"/>
        </w:rPr>
        <w:t>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</w:t>
      </w:r>
      <w:r>
        <w:rPr>
          <w:sz w:val="28"/>
          <w:szCs w:val="28"/>
        </w:rPr>
        <w:t xml:space="preserve">вленным Федеральным законом от </w:t>
      </w:r>
      <w:r w:rsidRPr="002917BA">
        <w:rPr>
          <w:sz w:val="28"/>
          <w:szCs w:val="28"/>
        </w:rPr>
        <w:t>8 августа 2001 г. №</w:t>
      </w:r>
      <w:r>
        <w:rPr>
          <w:sz w:val="28"/>
          <w:szCs w:val="28"/>
        </w:rPr>
        <w:t xml:space="preserve"> </w:t>
      </w:r>
      <w:r w:rsidRPr="002917BA">
        <w:rPr>
          <w:sz w:val="28"/>
          <w:szCs w:val="28"/>
        </w:rPr>
        <w:t>129-ФЗ «О государственной регистрации юридических лиц и индивидуальных предпринимателей».</w:t>
      </w:r>
    </w:p>
    <w:p w:rsidR="008F748E" w:rsidRPr="002917BA" w:rsidRDefault="008F748E" w:rsidP="008F748E">
      <w:pPr>
        <w:pStyle w:val="ConsPlusNormal"/>
        <w:spacing w:line="360" w:lineRule="exact"/>
        <w:rPr>
          <w:b/>
          <w:sz w:val="28"/>
          <w:szCs w:val="28"/>
        </w:rPr>
      </w:pPr>
    </w:p>
    <w:p w:rsidR="008F748E" w:rsidRPr="002917BA" w:rsidRDefault="008F748E" w:rsidP="008F748E">
      <w:pPr>
        <w:pStyle w:val="ConsPlusNormal"/>
        <w:spacing w:line="360" w:lineRule="exact"/>
        <w:ind w:firstLine="709"/>
        <w:jc w:val="center"/>
        <w:rPr>
          <w:b/>
          <w:sz w:val="28"/>
          <w:szCs w:val="28"/>
        </w:rPr>
      </w:pPr>
      <w:r w:rsidRPr="002917BA">
        <w:rPr>
          <w:b/>
          <w:sz w:val="28"/>
          <w:szCs w:val="28"/>
        </w:rPr>
        <w:t>2. Формирование и полномочия ликвидационной комиссии</w:t>
      </w:r>
    </w:p>
    <w:p w:rsidR="008F748E" w:rsidRPr="002917BA" w:rsidRDefault="008F748E" w:rsidP="008F748E">
      <w:pPr>
        <w:shd w:val="clear" w:color="auto" w:fill="FFFFFF"/>
        <w:spacing w:line="360" w:lineRule="exact"/>
        <w:ind w:firstLine="709"/>
        <w:jc w:val="both"/>
        <w:textAlignment w:val="baseline"/>
        <w:outlineLvl w:val="2"/>
        <w:rPr>
          <w:sz w:val="28"/>
          <w:szCs w:val="28"/>
        </w:rPr>
      </w:pPr>
    </w:p>
    <w:p w:rsidR="008F748E" w:rsidRPr="002917BA" w:rsidRDefault="008F748E" w:rsidP="008F748E">
      <w:pPr>
        <w:pStyle w:val="3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360" w:lineRule="exact"/>
        <w:ind w:firstLine="709"/>
        <w:rPr>
          <w:sz w:val="28"/>
          <w:szCs w:val="28"/>
        </w:rPr>
      </w:pPr>
      <w:r w:rsidRPr="002917BA">
        <w:rPr>
          <w:sz w:val="28"/>
          <w:szCs w:val="28"/>
        </w:rPr>
        <w:t xml:space="preserve">2.1. Решением </w:t>
      </w:r>
      <w:r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2917BA">
        <w:rPr>
          <w:sz w:val="28"/>
          <w:szCs w:val="28"/>
        </w:rPr>
        <w:t>назначается персональный состав ликвидационной комиссии.</w:t>
      </w:r>
    </w:p>
    <w:p w:rsidR="008F748E" w:rsidRPr="002917BA" w:rsidRDefault="008F748E" w:rsidP="008F748E">
      <w:pPr>
        <w:pStyle w:val="3"/>
        <w:shd w:val="clear" w:color="auto" w:fill="auto"/>
        <w:tabs>
          <w:tab w:val="left" w:pos="142"/>
        </w:tabs>
        <w:spacing w:before="0" w:line="360" w:lineRule="exact"/>
        <w:ind w:firstLine="709"/>
        <w:rPr>
          <w:sz w:val="28"/>
          <w:szCs w:val="28"/>
        </w:rPr>
      </w:pPr>
      <w:r w:rsidRPr="002917BA">
        <w:rPr>
          <w:sz w:val="28"/>
          <w:szCs w:val="28"/>
        </w:rPr>
        <w:t>2.2. С момента назначения ликвидационной комиссии к ней переходят полномочия по управлению делами</w:t>
      </w:r>
      <w:r w:rsidRPr="00EA6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</w:t>
      </w:r>
      <w:r>
        <w:rPr>
          <w:sz w:val="28"/>
          <w:szCs w:val="28"/>
        </w:rPr>
        <w:lastRenderedPageBreak/>
        <w:t xml:space="preserve">Земское Собрание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 Пермского края</w:t>
      </w:r>
      <w:r w:rsidRPr="002917BA">
        <w:rPr>
          <w:sz w:val="28"/>
          <w:szCs w:val="28"/>
        </w:rPr>
        <w:t>.</w:t>
      </w:r>
    </w:p>
    <w:p w:rsidR="008F748E" w:rsidRPr="002917BA" w:rsidRDefault="008F748E" w:rsidP="008F748E">
      <w:pPr>
        <w:pStyle w:val="3"/>
        <w:shd w:val="clear" w:color="auto" w:fill="auto"/>
        <w:tabs>
          <w:tab w:val="left" w:pos="142"/>
        </w:tabs>
        <w:spacing w:before="0" w:line="360" w:lineRule="exact"/>
        <w:ind w:firstLine="709"/>
        <w:rPr>
          <w:sz w:val="28"/>
          <w:szCs w:val="28"/>
        </w:rPr>
      </w:pPr>
      <w:r w:rsidRPr="002917BA">
        <w:rPr>
          <w:sz w:val="28"/>
          <w:szCs w:val="28"/>
        </w:rPr>
        <w:t xml:space="preserve">2.3. С целью управления делами ликвидируемого </w:t>
      </w:r>
      <w:r>
        <w:rPr>
          <w:sz w:val="28"/>
          <w:szCs w:val="28"/>
        </w:rPr>
        <w:t xml:space="preserve">муниципального казенного учреждения Земское Собрание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 Пермского края</w:t>
      </w:r>
      <w:r w:rsidRPr="002917BA">
        <w:rPr>
          <w:sz w:val="28"/>
          <w:szCs w:val="28"/>
        </w:rPr>
        <w:t xml:space="preserve"> в течение всего периода его ликвидации на ликвидационную комиссию возлагаются следующие полномочия:</w:t>
      </w:r>
    </w:p>
    <w:p w:rsidR="008F748E" w:rsidRPr="002917BA" w:rsidRDefault="008F748E" w:rsidP="008F748E">
      <w:pPr>
        <w:pStyle w:val="3"/>
        <w:shd w:val="clear" w:color="auto" w:fill="auto"/>
        <w:tabs>
          <w:tab w:val="left" w:pos="142"/>
        </w:tabs>
        <w:spacing w:before="0" w:line="360" w:lineRule="exact"/>
        <w:ind w:firstLine="709"/>
        <w:rPr>
          <w:sz w:val="28"/>
          <w:szCs w:val="28"/>
        </w:rPr>
      </w:pPr>
      <w:r w:rsidRPr="002917BA">
        <w:rPr>
          <w:sz w:val="28"/>
          <w:szCs w:val="28"/>
        </w:rPr>
        <w:t>2.3.1. В сфере правового обеспечения:</w:t>
      </w:r>
    </w:p>
    <w:p w:rsidR="008F748E" w:rsidRPr="002917BA" w:rsidRDefault="008F748E" w:rsidP="008F748E">
      <w:pPr>
        <w:pStyle w:val="ConsPlusNormal"/>
        <w:tabs>
          <w:tab w:val="left" w:pos="142"/>
        </w:tabs>
        <w:spacing w:line="360" w:lineRule="exact"/>
        <w:ind w:firstLine="709"/>
        <w:jc w:val="both"/>
        <w:rPr>
          <w:sz w:val="28"/>
          <w:szCs w:val="28"/>
        </w:rPr>
      </w:pPr>
      <w:r w:rsidRPr="002917BA">
        <w:rPr>
          <w:sz w:val="28"/>
          <w:szCs w:val="28"/>
        </w:rPr>
        <w:t xml:space="preserve">организация юридического сопровождения деятельности ликвидируемого </w:t>
      </w:r>
      <w:r>
        <w:rPr>
          <w:sz w:val="28"/>
          <w:szCs w:val="28"/>
        </w:rPr>
        <w:t xml:space="preserve">муниципального казенного учреждения Земское Собрание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 Пермского края</w:t>
      </w:r>
      <w:r w:rsidRPr="002917BA">
        <w:rPr>
          <w:sz w:val="28"/>
          <w:szCs w:val="28"/>
        </w:rPr>
        <w:t>, проведение правовой экспертизы актов, принимаемых ликвидационной комиссией, выступление в суде от имени</w:t>
      </w:r>
      <w:r w:rsidRPr="00EA6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Земское Собрание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 Пермского края</w:t>
      </w:r>
      <w:r w:rsidRPr="002917BA">
        <w:rPr>
          <w:sz w:val="28"/>
          <w:szCs w:val="28"/>
        </w:rPr>
        <w:t>.</w:t>
      </w:r>
    </w:p>
    <w:p w:rsidR="008F748E" w:rsidRPr="002917BA" w:rsidRDefault="008F748E" w:rsidP="008F748E">
      <w:pPr>
        <w:pStyle w:val="ConsPlusNormal"/>
        <w:tabs>
          <w:tab w:val="left" w:pos="142"/>
        </w:tabs>
        <w:spacing w:line="360" w:lineRule="exact"/>
        <w:ind w:firstLine="709"/>
        <w:jc w:val="both"/>
        <w:rPr>
          <w:sz w:val="28"/>
          <w:szCs w:val="28"/>
        </w:rPr>
      </w:pPr>
      <w:r w:rsidRPr="002917BA">
        <w:rPr>
          <w:sz w:val="28"/>
          <w:szCs w:val="28"/>
        </w:rPr>
        <w:t>2.3.2. В сфере документационного обеспечения:</w:t>
      </w:r>
    </w:p>
    <w:p w:rsidR="008F748E" w:rsidRPr="002917BA" w:rsidRDefault="008F748E" w:rsidP="008F748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917BA">
        <w:rPr>
          <w:sz w:val="28"/>
          <w:szCs w:val="28"/>
        </w:rPr>
        <w:t>координация документационного обеспечения и формирование архивных фондов.</w:t>
      </w:r>
    </w:p>
    <w:p w:rsidR="008F748E" w:rsidRPr="002917BA" w:rsidRDefault="008F748E" w:rsidP="008F748E">
      <w:pPr>
        <w:pStyle w:val="af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2917BA">
        <w:rPr>
          <w:sz w:val="28"/>
          <w:szCs w:val="28"/>
        </w:rPr>
        <w:t>2.3.3. В сфере кадрового обеспечения:</w:t>
      </w:r>
    </w:p>
    <w:p w:rsidR="008F748E" w:rsidRPr="002917BA" w:rsidRDefault="008F748E" w:rsidP="008F748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917BA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8F748E" w:rsidRPr="002917BA" w:rsidRDefault="008F748E" w:rsidP="008F748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917BA">
        <w:rPr>
          <w:sz w:val="28"/>
          <w:szCs w:val="28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8F748E" w:rsidRPr="002917BA" w:rsidRDefault="008F748E" w:rsidP="008F748E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360" w:lineRule="exact"/>
        <w:ind w:firstLine="709"/>
        <w:rPr>
          <w:sz w:val="28"/>
          <w:szCs w:val="28"/>
        </w:rPr>
      </w:pPr>
      <w:r w:rsidRPr="002917BA">
        <w:rPr>
          <w:sz w:val="28"/>
          <w:szCs w:val="28"/>
        </w:rPr>
        <w:t xml:space="preserve">2.5. При исполнении полномочий ликвидационная комиссия обязана действовать добросовестно и разумно в интересах ликвидируемого </w:t>
      </w:r>
      <w:r>
        <w:rPr>
          <w:sz w:val="28"/>
          <w:szCs w:val="28"/>
        </w:rPr>
        <w:t xml:space="preserve">муниципального казенного учреждения Земское Собрание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 Пермского края</w:t>
      </w:r>
      <w:r w:rsidRPr="002917BA">
        <w:rPr>
          <w:sz w:val="28"/>
          <w:szCs w:val="28"/>
        </w:rPr>
        <w:t>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8F748E" w:rsidRPr="002917BA" w:rsidRDefault="008F748E" w:rsidP="008F748E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8"/>
          <w:szCs w:val="28"/>
        </w:rPr>
      </w:pPr>
    </w:p>
    <w:p w:rsidR="008F748E" w:rsidRPr="002917BA" w:rsidRDefault="008F748E" w:rsidP="008F748E">
      <w:pPr>
        <w:shd w:val="clear" w:color="auto" w:fill="FFFFFF"/>
        <w:spacing w:line="360" w:lineRule="exact"/>
        <w:ind w:firstLine="709"/>
        <w:jc w:val="center"/>
        <w:textAlignment w:val="baseline"/>
        <w:outlineLvl w:val="2"/>
        <w:rPr>
          <w:b/>
          <w:sz w:val="28"/>
          <w:szCs w:val="28"/>
        </w:rPr>
      </w:pPr>
      <w:r w:rsidRPr="002917BA">
        <w:rPr>
          <w:b/>
          <w:sz w:val="28"/>
          <w:szCs w:val="28"/>
        </w:rPr>
        <w:t>3. Порядок работы ликвидационной комиссии</w:t>
      </w:r>
    </w:p>
    <w:p w:rsidR="008F748E" w:rsidRPr="002917BA" w:rsidRDefault="008F748E" w:rsidP="008F748E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8"/>
          <w:szCs w:val="28"/>
        </w:rPr>
      </w:pPr>
    </w:p>
    <w:p w:rsidR="008F748E" w:rsidRPr="002917BA" w:rsidRDefault="008F748E" w:rsidP="008F748E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sz w:val="28"/>
          <w:szCs w:val="28"/>
        </w:rPr>
      </w:pPr>
      <w:r w:rsidRPr="002917BA">
        <w:rPr>
          <w:sz w:val="28"/>
          <w:szCs w:val="28"/>
        </w:rPr>
        <w:t xml:space="preserve">3.1. Ликвидационная комиссия обеспечивает реализацию полномочий по управлению делами ликвидируемого </w:t>
      </w:r>
      <w:r>
        <w:rPr>
          <w:sz w:val="28"/>
          <w:szCs w:val="28"/>
        </w:rPr>
        <w:t xml:space="preserve">муниципального казенного учреждения Земское Собрание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 Пермского края </w:t>
      </w:r>
      <w:r w:rsidRPr="002917BA">
        <w:rPr>
          <w:sz w:val="28"/>
          <w:szCs w:val="28"/>
        </w:rPr>
        <w:t>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8F748E" w:rsidRPr="002917BA" w:rsidRDefault="008F748E" w:rsidP="008F748E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sz w:val="28"/>
          <w:szCs w:val="28"/>
        </w:rPr>
      </w:pPr>
      <w:r w:rsidRPr="002917BA">
        <w:rPr>
          <w:sz w:val="28"/>
          <w:szCs w:val="28"/>
        </w:rPr>
        <w:t xml:space="preserve">3.2. Ликвидационная комиссия решает все вопросы на своих заседаниях, собираемых по мере необходимости. </w:t>
      </w:r>
    </w:p>
    <w:p w:rsidR="008F748E" w:rsidRPr="002917BA" w:rsidRDefault="008F748E" w:rsidP="008F748E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spacing w:val="2"/>
          <w:sz w:val="28"/>
          <w:szCs w:val="28"/>
        </w:rPr>
      </w:pPr>
      <w:r w:rsidRPr="002917BA">
        <w:rPr>
          <w:sz w:val="28"/>
          <w:szCs w:val="28"/>
        </w:rPr>
        <w:t>3.3. </w:t>
      </w:r>
      <w:r w:rsidRPr="002917BA">
        <w:rPr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8F748E" w:rsidRPr="002917BA" w:rsidRDefault="008F748E" w:rsidP="008F748E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spacing w:val="2"/>
          <w:sz w:val="28"/>
          <w:szCs w:val="28"/>
        </w:rPr>
      </w:pPr>
      <w:r w:rsidRPr="002917BA">
        <w:rPr>
          <w:spacing w:val="2"/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8F748E" w:rsidRPr="002917BA" w:rsidRDefault="008F748E" w:rsidP="008F748E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spacing w:val="2"/>
          <w:sz w:val="28"/>
          <w:szCs w:val="28"/>
        </w:rPr>
      </w:pPr>
      <w:r w:rsidRPr="002917BA">
        <w:rPr>
          <w:spacing w:val="2"/>
          <w:sz w:val="28"/>
          <w:szCs w:val="28"/>
        </w:rPr>
        <w:lastRenderedPageBreak/>
        <w:t>3.4. При решении вопросов каждый член ликвидационной комиссии обладает одним голосом.</w:t>
      </w:r>
    </w:p>
    <w:p w:rsidR="008F748E" w:rsidRPr="002917BA" w:rsidRDefault="008F748E" w:rsidP="008F748E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spacing w:val="2"/>
          <w:sz w:val="28"/>
          <w:szCs w:val="28"/>
        </w:rPr>
      </w:pPr>
      <w:r w:rsidRPr="002917BA">
        <w:rPr>
          <w:spacing w:val="2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8F748E" w:rsidRPr="002917BA" w:rsidRDefault="008F748E" w:rsidP="008F748E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sz w:val="28"/>
          <w:szCs w:val="28"/>
        </w:rPr>
      </w:pPr>
      <w:r w:rsidRPr="002917BA">
        <w:rPr>
          <w:bCs/>
          <w:iCs/>
          <w:sz w:val="28"/>
          <w:szCs w:val="28"/>
          <w:lang w:eastAsia="en-US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8F748E" w:rsidRPr="002917BA" w:rsidRDefault="008F748E" w:rsidP="008F748E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8"/>
          <w:szCs w:val="28"/>
        </w:rPr>
      </w:pPr>
      <w:r w:rsidRPr="002917BA">
        <w:rPr>
          <w:sz w:val="28"/>
          <w:szCs w:val="28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</w:p>
    <w:p w:rsidR="008F748E" w:rsidRPr="002917BA" w:rsidRDefault="008F748E" w:rsidP="008F748E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 w:val="28"/>
          <w:szCs w:val="28"/>
        </w:rPr>
      </w:pPr>
      <w:r w:rsidRPr="002917BA">
        <w:rPr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8F748E" w:rsidRPr="002917BA" w:rsidRDefault="008F748E" w:rsidP="008F748E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 w:val="28"/>
          <w:szCs w:val="28"/>
        </w:rPr>
      </w:pPr>
      <w:r w:rsidRPr="002917BA">
        <w:rPr>
          <w:spacing w:val="2"/>
          <w:sz w:val="28"/>
          <w:szCs w:val="28"/>
        </w:rPr>
        <w:t>В протоколе указываются:</w:t>
      </w:r>
    </w:p>
    <w:p w:rsidR="008F748E" w:rsidRPr="002917BA" w:rsidRDefault="008F748E" w:rsidP="008F748E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 w:val="28"/>
          <w:szCs w:val="28"/>
        </w:rPr>
      </w:pPr>
      <w:r w:rsidRPr="002917BA">
        <w:rPr>
          <w:spacing w:val="2"/>
          <w:sz w:val="28"/>
          <w:szCs w:val="28"/>
        </w:rPr>
        <w:t>- место и время проведения заседания;</w:t>
      </w:r>
    </w:p>
    <w:p w:rsidR="008F748E" w:rsidRPr="002917BA" w:rsidRDefault="008F748E" w:rsidP="008F748E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 w:val="28"/>
          <w:szCs w:val="28"/>
        </w:rPr>
      </w:pPr>
      <w:r w:rsidRPr="002917BA">
        <w:rPr>
          <w:spacing w:val="2"/>
          <w:sz w:val="28"/>
          <w:szCs w:val="28"/>
        </w:rPr>
        <w:t xml:space="preserve">- лица, присутствующие на заседании; </w:t>
      </w:r>
    </w:p>
    <w:p w:rsidR="008F748E" w:rsidRPr="002917BA" w:rsidRDefault="008F748E" w:rsidP="008F748E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 w:val="28"/>
          <w:szCs w:val="28"/>
        </w:rPr>
      </w:pPr>
      <w:r w:rsidRPr="002917BA">
        <w:rPr>
          <w:spacing w:val="2"/>
          <w:sz w:val="28"/>
          <w:szCs w:val="28"/>
        </w:rPr>
        <w:t>- повестка дня заседания;</w:t>
      </w:r>
    </w:p>
    <w:p w:rsidR="008F748E" w:rsidRPr="002917BA" w:rsidRDefault="008F748E" w:rsidP="008F748E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 w:val="28"/>
          <w:szCs w:val="28"/>
        </w:rPr>
      </w:pPr>
      <w:r w:rsidRPr="002917BA">
        <w:rPr>
          <w:spacing w:val="2"/>
          <w:sz w:val="28"/>
          <w:szCs w:val="28"/>
        </w:rPr>
        <w:t>- вопросы, поставленные на голосование, и итоги голосования по ним;</w:t>
      </w:r>
    </w:p>
    <w:p w:rsidR="008F748E" w:rsidRPr="002917BA" w:rsidRDefault="008F748E" w:rsidP="008F748E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 w:val="28"/>
          <w:szCs w:val="28"/>
        </w:rPr>
      </w:pPr>
      <w:r w:rsidRPr="002917BA">
        <w:rPr>
          <w:spacing w:val="2"/>
          <w:sz w:val="28"/>
          <w:szCs w:val="28"/>
        </w:rPr>
        <w:t>- принятые решения.</w:t>
      </w:r>
    </w:p>
    <w:p w:rsidR="008F748E" w:rsidRPr="002917BA" w:rsidRDefault="008F748E" w:rsidP="008F748E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 w:val="28"/>
          <w:szCs w:val="28"/>
        </w:rPr>
      </w:pPr>
      <w:r w:rsidRPr="002917BA">
        <w:rPr>
          <w:spacing w:val="2"/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8F748E" w:rsidRPr="002917BA" w:rsidRDefault="008F748E" w:rsidP="008F748E">
      <w:pPr>
        <w:shd w:val="clear" w:color="auto" w:fill="FFFFFF"/>
        <w:tabs>
          <w:tab w:val="left" w:pos="1229"/>
        </w:tabs>
        <w:spacing w:line="360" w:lineRule="exact"/>
        <w:ind w:firstLine="709"/>
        <w:jc w:val="both"/>
        <w:rPr>
          <w:sz w:val="28"/>
          <w:szCs w:val="28"/>
        </w:rPr>
      </w:pPr>
      <w:r w:rsidRPr="002917BA">
        <w:rPr>
          <w:sz w:val="28"/>
          <w:szCs w:val="28"/>
        </w:rPr>
        <w:t>3.7. Председатель ликвидационной комиссии:</w:t>
      </w:r>
    </w:p>
    <w:p w:rsidR="008F748E" w:rsidRPr="002917BA" w:rsidRDefault="008F748E" w:rsidP="008F748E">
      <w:pPr>
        <w:shd w:val="clear" w:color="auto" w:fill="FFFFFF"/>
        <w:tabs>
          <w:tab w:val="left" w:pos="1229"/>
        </w:tabs>
        <w:spacing w:line="360" w:lineRule="exact"/>
        <w:ind w:firstLine="709"/>
        <w:jc w:val="both"/>
        <w:rPr>
          <w:sz w:val="28"/>
          <w:szCs w:val="28"/>
        </w:rPr>
      </w:pPr>
      <w:r w:rsidRPr="002917BA">
        <w:rPr>
          <w:sz w:val="28"/>
          <w:szCs w:val="28"/>
        </w:rPr>
        <w:t xml:space="preserve">3.7.1. организует работу по ликвидации </w:t>
      </w:r>
      <w:r>
        <w:rPr>
          <w:sz w:val="28"/>
          <w:szCs w:val="28"/>
        </w:rPr>
        <w:t xml:space="preserve">муниципального казенного учреждения Земское Собрание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 Пермского края</w:t>
      </w:r>
      <w:r w:rsidRPr="002917BA">
        <w:rPr>
          <w:sz w:val="28"/>
          <w:szCs w:val="28"/>
        </w:rPr>
        <w:t>;</w:t>
      </w:r>
    </w:p>
    <w:p w:rsidR="008F748E" w:rsidRPr="002917BA" w:rsidRDefault="008F748E" w:rsidP="008F748E">
      <w:pPr>
        <w:shd w:val="clear" w:color="auto" w:fill="FFFFFF"/>
        <w:tabs>
          <w:tab w:val="left" w:pos="1229"/>
        </w:tabs>
        <w:spacing w:line="360" w:lineRule="exact"/>
        <w:ind w:firstLine="709"/>
        <w:jc w:val="both"/>
        <w:rPr>
          <w:sz w:val="28"/>
          <w:szCs w:val="28"/>
        </w:rPr>
      </w:pPr>
      <w:r w:rsidRPr="002917BA">
        <w:rPr>
          <w:sz w:val="28"/>
          <w:szCs w:val="28"/>
        </w:rPr>
        <w:t xml:space="preserve">3.7.2. является единоличным исполнительным органом </w:t>
      </w:r>
      <w:r>
        <w:rPr>
          <w:sz w:val="28"/>
          <w:szCs w:val="28"/>
        </w:rPr>
        <w:t xml:space="preserve">муниципального казенного учреждения Земское Собрание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 Пермского края</w:t>
      </w:r>
      <w:r w:rsidRPr="002917BA">
        <w:rPr>
          <w:sz w:val="28"/>
          <w:szCs w:val="28"/>
        </w:rPr>
        <w:t>, действует на основе единоначалия;</w:t>
      </w:r>
    </w:p>
    <w:p w:rsidR="008F748E" w:rsidRPr="002917BA" w:rsidRDefault="008F748E" w:rsidP="008F748E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2917BA">
        <w:rPr>
          <w:sz w:val="28"/>
          <w:szCs w:val="28"/>
        </w:rPr>
        <w:t>3.7.3. действует без доверенности от имени</w:t>
      </w:r>
      <w:r w:rsidRPr="00EA6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Земское Собрание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 Пермского края</w:t>
      </w:r>
      <w:r w:rsidRPr="002917BA">
        <w:rPr>
          <w:sz w:val="28"/>
          <w:szCs w:val="28"/>
        </w:rPr>
        <w:t>;</w:t>
      </w:r>
    </w:p>
    <w:p w:rsidR="008F748E" w:rsidRPr="002917BA" w:rsidRDefault="008F748E" w:rsidP="008F748E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2917BA">
        <w:rPr>
          <w:sz w:val="28"/>
          <w:szCs w:val="28"/>
        </w:rPr>
        <w:t xml:space="preserve">3.7.4. распоряжается имуществом </w:t>
      </w:r>
      <w:r>
        <w:rPr>
          <w:sz w:val="28"/>
          <w:szCs w:val="28"/>
        </w:rPr>
        <w:t xml:space="preserve">муниципального казенного учреждения Земское Собрание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 Пермского края</w:t>
      </w:r>
      <w:r w:rsidRPr="002917BA">
        <w:rPr>
          <w:sz w:val="28"/>
          <w:szCs w:val="28"/>
        </w:rPr>
        <w:t xml:space="preserve">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8F748E" w:rsidRPr="002917BA" w:rsidRDefault="008F748E" w:rsidP="008F748E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2917BA">
        <w:rPr>
          <w:sz w:val="28"/>
          <w:szCs w:val="28"/>
        </w:rPr>
        <w:t>3.7.5. 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8F748E" w:rsidRPr="002917BA" w:rsidRDefault="008F748E" w:rsidP="008F748E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2917BA">
        <w:rPr>
          <w:sz w:val="28"/>
          <w:szCs w:val="28"/>
        </w:rPr>
        <w:t xml:space="preserve">3.7.6. представляет отчетность в связи с ликвидацией </w:t>
      </w:r>
      <w:r>
        <w:rPr>
          <w:sz w:val="28"/>
          <w:szCs w:val="28"/>
        </w:rPr>
        <w:t xml:space="preserve">муниципального казенного учреждения Земское Собрание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>района Пермского края</w:t>
      </w:r>
      <w:r w:rsidRPr="002917BA">
        <w:rPr>
          <w:sz w:val="28"/>
          <w:szCs w:val="28"/>
        </w:rPr>
        <w:t xml:space="preserve"> в порядке и сроки, установленные законодательством Российской Федерации;</w:t>
      </w:r>
    </w:p>
    <w:p w:rsidR="008F748E" w:rsidRPr="002917BA" w:rsidRDefault="008F748E" w:rsidP="008F748E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2917BA">
        <w:rPr>
          <w:sz w:val="28"/>
          <w:szCs w:val="28"/>
        </w:rPr>
        <w:t>3.7.7. представляет на утверждение промежуточный ликвидационный баланс и ликвидационный баланс;</w:t>
      </w:r>
    </w:p>
    <w:p w:rsidR="008F748E" w:rsidRPr="002917BA" w:rsidRDefault="008F748E" w:rsidP="008F748E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2917BA">
        <w:rPr>
          <w:sz w:val="28"/>
          <w:szCs w:val="28"/>
        </w:rPr>
        <w:t>3.7.8. решает иные вопросы, связанные с ликвидацией</w:t>
      </w:r>
      <w:r w:rsidRPr="00EA6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Земское Собрание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 Пермского края</w:t>
      </w:r>
      <w:r w:rsidRPr="002917BA">
        <w:rPr>
          <w:sz w:val="28"/>
          <w:szCs w:val="28"/>
        </w:rPr>
        <w:t>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8F748E" w:rsidRPr="002917BA" w:rsidRDefault="008F748E" w:rsidP="008F748E">
      <w:pPr>
        <w:pStyle w:val="3"/>
        <w:shd w:val="clear" w:color="auto" w:fill="auto"/>
        <w:tabs>
          <w:tab w:val="left" w:pos="1206"/>
        </w:tabs>
        <w:spacing w:before="0" w:line="360" w:lineRule="exact"/>
        <w:ind w:firstLine="709"/>
        <w:rPr>
          <w:sz w:val="28"/>
          <w:szCs w:val="28"/>
        </w:rPr>
      </w:pPr>
      <w:r w:rsidRPr="002917BA">
        <w:rPr>
          <w:sz w:val="28"/>
          <w:szCs w:val="28"/>
        </w:rPr>
        <w:t>3.8. Член ликвидационной комиссии:</w:t>
      </w:r>
    </w:p>
    <w:p w:rsidR="008F748E" w:rsidRPr="002917BA" w:rsidRDefault="008F748E" w:rsidP="008F748E">
      <w:pPr>
        <w:shd w:val="clear" w:color="auto" w:fill="FFFFFF"/>
        <w:tabs>
          <w:tab w:val="left" w:pos="1469"/>
        </w:tabs>
        <w:spacing w:line="360" w:lineRule="exact"/>
        <w:ind w:firstLine="709"/>
        <w:jc w:val="both"/>
        <w:rPr>
          <w:sz w:val="28"/>
          <w:szCs w:val="28"/>
        </w:rPr>
      </w:pPr>
      <w:r w:rsidRPr="002917BA">
        <w:rPr>
          <w:sz w:val="28"/>
          <w:szCs w:val="28"/>
        </w:rPr>
        <w:t xml:space="preserve">3.8.1. добросовестно и разумно исполняет свои обязанности, обеспечивает выполнение установленных для ликвидации </w:t>
      </w:r>
      <w:r>
        <w:rPr>
          <w:sz w:val="28"/>
          <w:szCs w:val="28"/>
        </w:rPr>
        <w:t xml:space="preserve">муниципального казенного учреждения Земское Собрание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 Пермского края</w:t>
      </w:r>
      <w:r w:rsidRPr="002917BA">
        <w:rPr>
          <w:sz w:val="28"/>
          <w:szCs w:val="28"/>
        </w:rPr>
        <w:t xml:space="preserve">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8F748E" w:rsidRPr="002917BA" w:rsidRDefault="008F748E" w:rsidP="008F748E">
      <w:pPr>
        <w:shd w:val="clear" w:color="auto" w:fill="FFFFFF"/>
        <w:tabs>
          <w:tab w:val="left" w:pos="1488"/>
        </w:tabs>
        <w:spacing w:line="360" w:lineRule="exact"/>
        <w:ind w:firstLine="709"/>
        <w:jc w:val="both"/>
        <w:rPr>
          <w:sz w:val="28"/>
          <w:szCs w:val="28"/>
        </w:rPr>
      </w:pPr>
      <w:r w:rsidRPr="002917BA">
        <w:rPr>
          <w:sz w:val="28"/>
          <w:szCs w:val="28"/>
        </w:rPr>
        <w:t>3.8.2. представляет председателю ликвидационной комиссии отчеты о деятельности в связи с ликвидацией</w:t>
      </w:r>
      <w:r w:rsidRPr="00EA6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Земское Собрание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 Пермского края</w:t>
      </w:r>
      <w:r w:rsidRPr="002917BA">
        <w:rPr>
          <w:sz w:val="28"/>
          <w:szCs w:val="28"/>
        </w:rPr>
        <w:t>;</w:t>
      </w:r>
    </w:p>
    <w:p w:rsidR="008F748E" w:rsidRPr="002917BA" w:rsidRDefault="008F748E" w:rsidP="008F748E">
      <w:pPr>
        <w:shd w:val="clear" w:color="auto" w:fill="FFFFFF"/>
        <w:tabs>
          <w:tab w:val="left" w:pos="1416"/>
        </w:tabs>
        <w:spacing w:line="360" w:lineRule="exact"/>
        <w:ind w:firstLine="709"/>
        <w:jc w:val="both"/>
        <w:rPr>
          <w:sz w:val="28"/>
          <w:szCs w:val="28"/>
        </w:rPr>
      </w:pPr>
      <w:r w:rsidRPr="002917BA">
        <w:rPr>
          <w:sz w:val="28"/>
          <w:szCs w:val="28"/>
        </w:rPr>
        <w:t>3.8.3. решает иные вопросы, отнесенные законодательством Российской Федерации к компетенции члена ликвидационной комиссии.</w:t>
      </w:r>
    </w:p>
    <w:p w:rsidR="008F748E" w:rsidRPr="002917BA" w:rsidRDefault="008F748E" w:rsidP="008F748E">
      <w:pPr>
        <w:shd w:val="clear" w:color="auto" w:fill="FFFFFF"/>
        <w:tabs>
          <w:tab w:val="left" w:pos="1416"/>
        </w:tabs>
        <w:spacing w:line="360" w:lineRule="exact"/>
        <w:ind w:firstLine="709"/>
        <w:jc w:val="both"/>
        <w:rPr>
          <w:sz w:val="28"/>
          <w:szCs w:val="28"/>
        </w:rPr>
      </w:pPr>
      <w:r w:rsidRPr="002917BA">
        <w:rPr>
          <w:sz w:val="28"/>
          <w:szCs w:val="28"/>
        </w:rPr>
        <w:t>3.9.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8F748E" w:rsidRPr="002917BA" w:rsidRDefault="008F748E" w:rsidP="008F748E">
      <w:pPr>
        <w:pStyle w:val="3"/>
        <w:shd w:val="clear" w:color="auto" w:fill="auto"/>
        <w:tabs>
          <w:tab w:val="left" w:pos="1264"/>
        </w:tabs>
        <w:spacing w:before="0" w:line="360" w:lineRule="exact"/>
        <w:ind w:firstLine="709"/>
        <w:rPr>
          <w:sz w:val="28"/>
          <w:szCs w:val="28"/>
        </w:rPr>
      </w:pPr>
      <w:r w:rsidRPr="002917BA">
        <w:rPr>
          <w:sz w:val="28"/>
          <w:szCs w:val="28"/>
        </w:rPr>
        <w:t>3.10. Документы, исходящие от имени ликвидационной комиссии, подписываются ее председателем.</w:t>
      </w:r>
    </w:p>
    <w:p w:rsidR="008F748E" w:rsidRPr="002917BA" w:rsidRDefault="008F748E" w:rsidP="008F748E">
      <w:pPr>
        <w:pStyle w:val="3"/>
        <w:shd w:val="clear" w:color="auto" w:fill="auto"/>
        <w:tabs>
          <w:tab w:val="left" w:pos="1264"/>
        </w:tabs>
        <w:spacing w:before="0" w:line="360" w:lineRule="exact"/>
        <w:ind w:firstLine="709"/>
        <w:rPr>
          <w:sz w:val="28"/>
          <w:szCs w:val="28"/>
        </w:rPr>
      </w:pPr>
      <w:r w:rsidRPr="002917BA">
        <w:rPr>
          <w:sz w:val="28"/>
          <w:szCs w:val="28"/>
        </w:rPr>
        <w:t>3.11.</w:t>
      </w:r>
      <w:r w:rsidRPr="002917BA">
        <w:rPr>
          <w:spacing w:val="2"/>
          <w:sz w:val="28"/>
          <w:szCs w:val="28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8F748E" w:rsidRPr="002917BA" w:rsidRDefault="008F748E" w:rsidP="008F748E">
      <w:pPr>
        <w:pStyle w:val="3"/>
        <w:shd w:val="clear" w:color="auto" w:fill="auto"/>
        <w:tabs>
          <w:tab w:val="left" w:pos="1264"/>
        </w:tabs>
        <w:spacing w:before="0" w:line="360" w:lineRule="exact"/>
        <w:ind w:firstLine="709"/>
        <w:rPr>
          <w:sz w:val="28"/>
          <w:szCs w:val="28"/>
        </w:rPr>
      </w:pPr>
      <w:r w:rsidRPr="002917BA">
        <w:rPr>
          <w:sz w:val="28"/>
          <w:szCs w:val="28"/>
        </w:rPr>
        <w:t>3.12. Член ликвидационной комиссии несет ответственность за причиненный ущерб учреждению.</w:t>
      </w:r>
    </w:p>
    <w:p w:rsidR="008F748E" w:rsidRPr="002917BA" w:rsidRDefault="008F748E" w:rsidP="008F748E">
      <w:pPr>
        <w:pStyle w:val="3"/>
        <w:shd w:val="clear" w:color="auto" w:fill="auto"/>
        <w:tabs>
          <w:tab w:val="left" w:pos="1264"/>
        </w:tabs>
        <w:spacing w:before="0" w:line="360" w:lineRule="exact"/>
        <w:ind w:firstLine="709"/>
        <w:rPr>
          <w:sz w:val="28"/>
          <w:szCs w:val="28"/>
        </w:rPr>
      </w:pPr>
      <w:r w:rsidRPr="002917BA">
        <w:rPr>
          <w:sz w:val="28"/>
          <w:szCs w:val="28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8F748E" w:rsidRPr="004A2158" w:rsidRDefault="008F748E" w:rsidP="008F748E">
      <w:pPr>
        <w:pStyle w:val="3"/>
        <w:shd w:val="clear" w:color="auto" w:fill="auto"/>
        <w:tabs>
          <w:tab w:val="left" w:pos="1264"/>
        </w:tabs>
        <w:spacing w:before="0" w:line="240" w:lineRule="auto"/>
        <w:ind w:right="20" w:firstLine="709"/>
        <w:rPr>
          <w:sz w:val="28"/>
          <w:szCs w:val="28"/>
        </w:rPr>
      </w:pPr>
    </w:p>
    <w:p w:rsidR="008F748E" w:rsidRPr="004A2158" w:rsidRDefault="008F748E" w:rsidP="008F748E">
      <w:pPr>
        <w:jc w:val="both"/>
        <w:rPr>
          <w:sz w:val="28"/>
          <w:szCs w:val="28"/>
        </w:rPr>
        <w:sectPr w:rsidR="008F748E" w:rsidRPr="004A2158" w:rsidSect="005D71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708" w:bottom="142" w:left="1418" w:header="567" w:footer="567" w:gutter="0"/>
          <w:pgNumType w:start="1"/>
          <w:cols w:space="720"/>
          <w:noEndnote/>
          <w:titlePg/>
          <w:docGrid w:linePitch="326"/>
        </w:sectPr>
      </w:pPr>
    </w:p>
    <w:p w:rsidR="008F748E" w:rsidRPr="002917BA" w:rsidRDefault="008F748E" w:rsidP="008F748E">
      <w:pPr>
        <w:autoSpaceDE w:val="0"/>
        <w:autoSpaceDN w:val="0"/>
        <w:adjustRightInd w:val="0"/>
        <w:ind w:left="9217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917BA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8F748E" w:rsidRDefault="008F748E" w:rsidP="008F748E">
      <w:pPr>
        <w:autoSpaceDE w:val="0"/>
        <w:autoSpaceDN w:val="0"/>
        <w:adjustRightInd w:val="0"/>
        <w:ind w:left="99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решением Думы </w:t>
      </w:r>
      <w:proofErr w:type="spellStart"/>
      <w:r>
        <w:rPr>
          <w:rFonts w:eastAsia="Calibri"/>
          <w:sz w:val="28"/>
          <w:szCs w:val="28"/>
          <w:lang w:eastAsia="en-US"/>
        </w:rPr>
        <w:t>Верещагинского</w:t>
      </w:r>
      <w:proofErr w:type="spellEnd"/>
      <w:r w:rsidRPr="002917BA">
        <w:rPr>
          <w:rFonts w:eastAsia="Calibri"/>
          <w:sz w:val="28"/>
          <w:szCs w:val="28"/>
          <w:lang w:eastAsia="en-US"/>
        </w:rPr>
        <w:t xml:space="preserve"> </w:t>
      </w:r>
      <w:r w:rsidRPr="002917BA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городского </w:t>
      </w:r>
      <w:r w:rsidRPr="002917BA">
        <w:rPr>
          <w:rFonts w:eastAsia="Calibri"/>
          <w:sz w:val="28"/>
          <w:szCs w:val="28"/>
          <w:lang w:eastAsia="en-US"/>
        </w:rPr>
        <w:t xml:space="preserve">округа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F748E" w:rsidRPr="002917BA" w:rsidRDefault="008F748E" w:rsidP="008F748E">
      <w:pPr>
        <w:autoSpaceDE w:val="0"/>
        <w:autoSpaceDN w:val="0"/>
        <w:adjustRightInd w:val="0"/>
        <w:ind w:left="99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proofErr w:type="gramStart"/>
      <w:r>
        <w:rPr>
          <w:rFonts w:eastAsia="Calibri"/>
          <w:sz w:val="28"/>
          <w:szCs w:val="28"/>
          <w:lang w:eastAsia="en-US"/>
        </w:rPr>
        <w:t>18.09.2019  №</w:t>
      </w:r>
      <w:proofErr w:type="gramEnd"/>
      <w:r>
        <w:rPr>
          <w:rFonts w:eastAsia="Calibri"/>
          <w:sz w:val="28"/>
          <w:szCs w:val="28"/>
          <w:lang w:eastAsia="en-US"/>
        </w:rPr>
        <w:t xml:space="preserve"> 1/10</w:t>
      </w:r>
    </w:p>
    <w:p w:rsidR="008F748E" w:rsidRPr="004A2158" w:rsidRDefault="008F748E" w:rsidP="008F748E">
      <w:pPr>
        <w:ind w:left="6237"/>
        <w:rPr>
          <w:sz w:val="28"/>
          <w:szCs w:val="28"/>
        </w:rPr>
      </w:pPr>
    </w:p>
    <w:p w:rsidR="008F748E" w:rsidRPr="000469C7" w:rsidRDefault="008F748E" w:rsidP="008F748E">
      <w:pPr>
        <w:jc w:val="center"/>
        <w:rPr>
          <w:b/>
          <w:sz w:val="28"/>
        </w:rPr>
      </w:pPr>
      <w:r w:rsidRPr="000469C7">
        <w:rPr>
          <w:b/>
          <w:sz w:val="28"/>
        </w:rPr>
        <w:t>ПЛАН</w:t>
      </w:r>
    </w:p>
    <w:p w:rsidR="008F748E" w:rsidRPr="00EA697C" w:rsidRDefault="008F748E" w:rsidP="008F748E">
      <w:pPr>
        <w:jc w:val="center"/>
        <w:rPr>
          <w:b/>
          <w:sz w:val="28"/>
        </w:rPr>
      </w:pPr>
      <w:r w:rsidRPr="000469C7">
        <w:rPr>
          <w:b/>
          <w:sz w:val="28"/>
        </w:rPr>
        <w:t>ликвидационных мероприятий</w:t>
      </w:r>
      <w:r w:rsidRPr="000469C7">
        <w:rPr>
          <w:sz w:val="28"/>
        </w:rPr>
        <w:t xml:space="preserve"> </w:t>
      </w:r>
      <w:r w:rsidRPr="00EA697C">
        <w:rPr>
          <w:b/>
          <w:sz w:val="28"/>
          <w:szCs w:val="28"/>
        </w:rPr>
        <w:t>муниципального казе</w:t>
      </w:r>
      <w:r>
        <w:rPr>
          <w:b/>
          <w:sz w:val="28"/>
          <w:szCs w:val="28"/>
        </w:rPr>
        <w:t>нного учреждения Земское Собрание</w:t>
      </w:r>
      <w:r w:rsidRPr="00EA697C">
        <w:rPr>
          <w:b/>
          <w:sz w:val="28"/>
          <w:szCs w:val="28"/>
        </w:rPr>
        <w:t xml:space="preserve"> </w:t>
      </w:r>
      <w:proofErr w:type="spellStart"/>
      <w:r w:rsidRPr="00EA697C">
        <w:rPr>
          <w:b/>
          <w:sz w:val="28"/>
          <w:szCs w:val="28"/>
        </w:rPr>
        <w:t>Верещагинского</w:t>
      </w:r>
      <w:proofErr w:type="spellEnd"/>
      <w:r w:rsidRPr="00EA697C">
        <w:rPr>
          <w:b/>
          <w:sz w:val="28"/>
          <w:szCs w:val="28"/>
        </w:rPr>
        <w:t xml:space="preserve"> муниципального района Пермского края</w:t>
      </w:r>
    </w:p>
    <w:p w:rsidR="008F748E" w:rsidRPr="00EA697C" w:rsidRDefault="008F748E" w:rsidP="008F748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410"/>
        <w:gridCol w:w="2036"/>
        <w:gridCol w:w="6123"/>
      </w:tblGrid>
      <w:tr w:rsidR="008F748E" w:rsidRPr="000469C7" w:rsidTr="00203FB1">
        <w:tc>
          <w:tcPr>
            <w:tcW w:w="817" w:type="dxa"/>
            <w:vMerge w:val="restart"/>
            <w:vAlign w:val="center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iCs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4446" w:type="dxa"/>
            <w:gridSpan w:val="2"/>
            <w:vAlign w:val="center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iCs/>
                <w:sz w:val="28"/>
                <w:szCs w:val="28"/>
              </w:rPr>
              <w:t>Сроки (прогнозные)</w:t>
            </w:r>
          </w:p>
        </w:tc>
        <w:tc>
          <w:tcPr>
            <w:tcW w:w="6123" w:type="dxa"/>
            <w:vMerge w:val="restart"/>
            <w:vAlign w:val="center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iCs/>
                <w:sz w:val="28"/>
                <w:szCs w:val="28"/>
              </w:rPr>
              <w:t>Дополнительная информация</w:t>
            </w:r>
          </w:p>
        </w:tc>
      </w:tr>
      <w:tr w:rsidR="008F748E" w:rsidRPr="000469C7" w:rsidTr="00203FB1">
        <w:tc>
          <w:tcPr>
            <w:tcW w:w="817" w:type="dxa"/>
            <w:vMerge/>
            <w:vAlign w:val="center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sz w:val="28"/>
                <w:szCs w:val="28"/>
              </w:rPr>
              <w:t>Событие</w:t>
            </w:r>
          </w:p>
        </w:tc>
        <w:tc>
          <w:tcPr>
            <w:tcW w:w="2036" w:type="dxa"/>
            <w:vAlign w:val="center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sz w:val="28"/>
                <w:szCs w:val="28"/>
              </w:rPr>
              <w:t>Календарная дата</w:t>
            </w:r>
          </w:p>
        </w:tc>
        <w:tc>
          <w:tcPr>
            <w:tcW w:w="6123" w:type="dxa"/>
            <w:vMerge/>
            <w:vAlign w:val="center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  <w:tr w:rsidR="008F748E" w:rsidRPr="000469C7" w:rsidTr="00203FB1">
        <w:tc>
          <w:tcPr>
            <w:tcW w:w="817" w:type="dxa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F748E" w:rsidRPr="000469C7" w:rsidRDefault="008F748E" w:rsidP="00203FB1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Принятие решения о ликвидации </w:t>
            </w:r>
            <w:r>
              <w:rPr>
                <w:sz w:val="28"/>
                <w:szCs w:val="28"/>
              </w:rPr>
              <w:t xml:space="preserve">муниципального казенного учреждения Земское Собрание </w:t>
            </w:r>
            <w:proofErr w:type="spellStart"/>
            <w:r>
              <w:rPr>
                <w:sz w:val="28"/>
                <w:szCs w:val="28"/>
              </w:rPr>
              <w:t>Верещагинского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Пермского края</w:t>
            </w:r>
            <w:r w:rsidRPr="000469C7">
              <w:rPr>
                <w:iCs/>
                <w:sz w:val="28"/>
                <w:szCs w:val="28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410" w:type="dxa"/>
          </w:tcPr>
          <w:p w:rsidR="008F748E" w:rsidRPr="000469C7" w:rsidRDefault="008F748E" w:rsidP="00203FB1">
            <w:pPr>
              <w:jc w:val="both"/>
              <w:rPr>
                <w:b/>
                <w:sz w:val="28"/>
                <w:szCs w:val="28"/>
              </w:rPr>
            </w:pPr>
            <w:r w:rsidRPr="000469C7">
              <w:rPr>
                <w:sz w:val="28"/>
                <w:szCs w:val="28"/>
              </w:rPr>
              <w:t xml:space="preserve">Заседание </w:t>
            </w:r>
            <w:r>
              <w:rPr>
                <w:sz w:val="28"/>
                <w:szCs w:val="28"/>
              </w:rPr>
              <w:t xml:space="preserve">Думы </w:t>
            </w:r>
            <w:proofErr w:type="spellStart"/>
            <w:r>
              <w:rPr>
                <w:sz w:val="28"/>
                <w:szCs w:val="28"/>
              </w:rPr>
              <w:t>Верещагинского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Пермского края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8E" w:rsidRDefault="008F748E" w:rsidP="00203FB1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18.09.2019</w:t>
            </w:r>
          </w:p>
        </w:tc>
        <w:tc>
          <w:tcPr>
            <w:tcW w:w="6123" w:type="dxa"/>
          </w:tcPr>
          <w:p w:rsidR="008F748E" w:rsidRPr="000469C7" w:rsidRDefault="008F748E" w:rsidP="00203FB1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>Ст. ст. 61-64 ГК РФ</w:t>
            </w:r>
          </w:p>
          <w:p w:rsidR="008F748E" w:rsidRPr="000469C7" w:rsidRDefault="008F748E" w:rsidP="00203FB1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0469C7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8F748E" w:rsidRPr="000469C7" w:rsidRDefault="008F748E" w:rsidP="00203FB1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Пермского края от 23.02.2019 № 355-ПК</w:t>
            </w:r>
            <w:r w:rsidRPr="000469C7">
              <w:rPr>
                <w:sz w:val="28"/>
                <w:szCs w:val="28"/>
              </w:rPr>
              <w:t xml:space="preserve"> «Об образовании нового муниципального образова</w:t>
            </w:r>
            <w:r>
              <w:rPr>
                <w:sz w:val="28"/>
                <w:szCs w:val="28"/>
              </w:rPr>
              <w:t xml:space="preserve">ния </w:t>
            </w:r>
            <w:proofErr w:type="spellStart"/>
            <w:r>
              <w:rPr>
                <w:sz w:val="28"/>
                <w:szCs w:val="28"/>
              </w:rPr>
              <w:t>Верещагинский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  <w:r w:rsidRPr="000469C7">
              <w:rPr>
                <w:sz w:val="28"/>
                <w:szCs w:val="28"/>
              </w:rPr>
              <w:t>»</w:t>
            </w:r>
          </w:p>
          <w:p w:rsidR="008F748E" w:rsidRPr="000469C7" w:rsidRDefault="008F748E" w:rsidP="00203FB1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8F748E" w:rsidRPr="000469C7" w:rsidTr="00203FB1">
        <w:tc>
          <w:tcPr>
            <w:tcW w:w="817" w:type="dxa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F748E" w:rsidRPr="000469C7" w:rsidRDefault="008F748E" w:rsidP="00203FB1">
            <w:pPr>
              <w:jc w:val="both"/>
              <w:rPr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 xml:space="preserve">Уведомление в письменной форме налогового органа о </w:t>
            </w:r>
            <w:r w:rsidRPr="000469C7">
              <w:rPr>
                <w:iCs/>
                <w:sz w:val="28"/>
                <w:szCs w:val="28"/>
              </w:rPr>
              <w:lastRenderedPageBreak/>
              <w:t xml:space="preserve">принятии решения о ликвидации </w:t>
            </w:r>
            <w:r>
              <w:rPr>
                <w:sz w:val="28"/>
                <w:szCs w:val="28"/>
              </w:rPr>
              <w:t xml:space="preserve">муниципального казенного учреждения Земское Собрание </w:t>
            </w:r>
            <w:proofErr w:type="spellStart"/>
            <w:r>
              <w:rPr>
                <w:sz w:val="28"/>
                <w:szCs w:val="28"/>
              </w:rPr>
              <w:t>Верещагинского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Пермского края</w:t>
            </w:r>
            <w:r w:rsidRPr="000469C7">
              <w:rPr>
                <w:iCs/>
                <w:sz w:val="28"/>
                <w:szCs w:val="28"/>
              </w:rPr>
              <w:t>, о формировании ликвидационной комиссии</w:t>
            </w:r>
          </w:p>
        </w:tc>
        <w:tc>
          <w:tcPr>
            <w:tcW w:w="2410" w:type="dxa"/>
          </w:tcPr>
          <w:p w:rsidR="008F748E" w:rsidRPr="000469C7" w:rsidRDefault="008F748E" w:rsidP="00203FB1">
            <w:pPr>
              <w:jc w:val="both"/>
              <w:rPr>
                <w:iCs/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lastRenderedPageBreak/>
              <w:t xml:space="preserve">В течение 3-х рабочих дней после даты </w:t>
            </w:r>
            <w:r w:rsidRPr="000469C7">
              <w:rPr>
                <w:iCs/>
                <w:sz w:val="28"/>
                <w:szCs w:val="28"/>
              </w:rPr>
              <w:lastRenderedPageBreak/>
              <w:t xml:space="preserve">принятия решения о ликвидации </w:t>
            </w:r>
          </w:p>
          <w:p w:rsidR="008F748E" w:rsidRPr="000469C7" w:rsidRDefault="008F748E" w:rsidP="00203FB1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8E" w:rsidRDefault="008F748E" w:rsidP="00203FB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До 23.09.2019</w:t>
            </w:r>
          </w:p>
        </w:tc>
        <w:tc>
          <w:tcPr>
            <w:tcW w:w="6123" w:type="dxa"/>
          </w:tcPr>
          <w:p w:rsidR="008F748E" w:rsidRPr="000469C7" w:rsidRDefault="008F748E" w:rsidP="00203FB1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 xml:space="preserve">Приказ ФНС России от 25.01.2012 № ММВ-7-6/25@ «Об утверждении форм и требований к оформлению документов, </w:t>
            </w:r>
            <w:r w:rsidRPr="000469C7">
              <w:rPr>
                <w:iCs/>
                <w:sz w:val="28"/>
                <w:szCs w:val="28"/>
              </w:rPr>
              <w:lastRenderedPageBreak/>
              <w:t>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8F748E" w:rsidRPr="000469C7" w:rsidRDefault="008F748E" w:rsidP="00203FB1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469C7">
              <w:rPr>
                <w:sz w:val="28"/>
                <w:szCs w:val="28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8F748E" w:rsidRPr="000469C7" w:rsidRDefault="008F748E" w:rsidP="00203FB1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8F748E" w:rsidRPr="000469C7" w:rsidTr="00203FB1">
        <w:tc>
          <w:tcPr>
            <w:tcW w:w="817" w:type="dxa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8F748E" w:rsidRPr="006B2A05" w:rsidRDefault="008F748E" w:rsidP="00203FB1">
            <w:pPr>
              <w:jc w:val="both"/>
              <w:rPr>
                <w:iCs/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 xml:space="preserve">Публикация сообщения о ликвидации </w:t>
            </w:r>
            <w:r>
              <w:rPr>
                <w:sz w:val="28"/>
                <w:szCs w:val="28"/>
              </w:rPr>
              <w:t xml:space="preserve">муниципального казенного учреждения Земское Собрание </w:t>
            </w:r>
            <w:proofErr w:type="spellStart"/>
            <w:r>
              <w:rPr>
                <w:sz w:val="28"/>
                <w:szCs w:val="28"/>
              </w:rPr>
              <w:t>Верещагинского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Пермского края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0469C7">
              <w:rPr>
                <w:iCs/>
                <w:sz w:val="28"/>
                <w:szCs w:val="28"/>
              </w:rPr>
              <w:t xml:space="preserve">и о порядке и сроке заявления требований его </w:t>
            </w:r>
            <w:r w:rsidRPr="006B2A05">
              <w:rPr>
                <w:iCs/>
                <w:sz w:val="28"/>
                <w:szCs w:val="28"/>
              </w:rPr>
              <w:t>кредиторами в журнале «Вестник государственной регистрации»</w:t>
            </w:r>
          </w:p>
          <w:p w:rsidR="008F748E" w:rsidRPr="000469C7" w:rsidRDefault="008F748E" w:rsidP="00203F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F748E" w:rsidRPr="000469C7" w:rsidRDefault="008F748E" w:rsidP="00203F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8E" w:rsidRDefault="008F748E" w:rsidP="00203F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 30.09.2019</w:t>
            </w:r>
          </w:p>
        </w:tc>
        <w:tc>
          <w:tcPr>
            <w:tcW w:w="6123" w:type="dxa"/>
          </w:tcPr>
          <w:p w:rsidR="008F748E" w:rsidRPr="000469C7" w:rsidRDefault="008F748E" w:rsidP="00203FB1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>п. 1 Приказа ФНС РФ от 16.06.2006 № САЭ-3-09/355@ «</w:t>
            </w:r>
            <w:r w:rsidRPr="000469C7">
              <w:rPr>
                <w:sz w:val="28"/>
                <w:szCs w:val="28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</w:tc>
      </w:tr>
      <w:tr w:rsidR="008F748E" w:rsidRPr="000469C7" w:rsidTr="00203FB1">
        <w:tc>
          <w:tcPr>
            <w:tcW w:w="817" w:type="dxa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8F748E" w:rsidRPr="000469C7" w:rsidRDefault="008F748E" w:rsidP="00203FB1">
            <w:pPr>
              <w:pStyle w:val="ConsPlusNormal"/>
              <w:jc w:val="both"/>
              <w:rPr>
                <w:sz w:val="28"/>
                <w:szCs w:val="28"/>
              </w:rPr>
            </w:pPr>
            <w:r w:rsidRPr="000469C7">
              <w:rPr>
                <w:sz w:val="28"/>
                <w:szCs w:val="28"/>
              </w:rPr>
              <w:t xml:space="preserve">Принятие мер по выявлению дебиторов и </w:t>
            </w:r>
            <w:r w:rsidRPr="000469C7">
              <w:rPr>
                <w:sz w:val="28"/>
                <w:szCs w:val="28"/>
              </w:rPr>
              <w:lastRenderedPageBreak/>
              <w:t xml:space="preserve">кредиторов </w:t>
            </w:r>
            <w:r>
              <w:rPr>
                <w:sz w:val="28"/>
                <w:szCs w:val="28"/>
              </w:rPr>
              <w:t xml:space="preserve">муниципального казенного учреждения Земское Собрание </w:t>
            </w:r>
            <w:proofErr w:type="spellStart"/>
            <w:r>
              <w:rPr>
                <w:sz w:val="28"/>
                <w:szCs w:val="28"/>
              </w:rPr>
              <w:t>Верещагинского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Пермского края</w:t>
            </w:r>
            <w:r w:rsidRPr="000469C7">
              <w:rPr>
                <w:sz w:val="28"/>
                <w:szCs w:val="28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410" w:type="dxa"/>
          </w:tcPr>
          <w:p w:rsidR="008F748E" w:rsidRPr="000469C7" w:rsidRDefault="008F748E" w:rsidP="00203FB1">
            <w:pPr>
              <w:pStyle w:val="ConsPlusNormal"/>
              <w:jc w:val="both"/>
              <w:rPr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lastRenderedPageBreak/>
              <w:t xml:space="preserve">Не менее двух месяцев с </w:t>
            </w:r>
            <w:r w:rsidRPr="000469C7">
              <w:rPr>
                <w:iCs/>
                <w:sz w:val="28"/>
                <w:szCs w:val="28"/>
              </w:rPr>
              <w:lastRenderedPageBreak/>
              <w:t xml:space="preserve">момента опубликования сообщения </w:t>
            </w:r>
            <w:r>
              <w:rPr>
                <w:iCs/>
                <w:sz w:val="28"/>
                <w:szCs w:val="28"/>
              </w:rPr>
              <w:t>о ликвидации в журнале «Вестник государственной регистрации»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8E" w:rsidRDefault="008F748E" w:rsidP="00203FB1">
            <w:pPr>
              <w:pStyle w:val="ConsPlusNormal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До 30.11.2019</w:t>
            </w:r>
          </w:p>
        </w:tc>
        <w:tc>
          <w:tcPr>
            <w:tcW w:w="6123" w:type="dxa"/>
          </w:tcPr>
          <w:p w:rsidR="008F748E" w:rsidRPr="000469C7" w:rsidRDefault="008F748E" w:rsidP="00203FB1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 xml:space="preserve">Ликвидационная комиссия принимает меры к выявлению кредиторов и получению </w:t>
            </w:r>
            <w:r w:rsidRPr="000469C7">
              <w:rPr>
                <w:iCs/>
                <w:sz w:val="28"/>
                <w:szCs w:val="28"/>
              </w:rPr>
              <w:lastRenderedPageBreak/>
              <w:t>дебиторской задолженности, а также письменно уведомляет кредиторов о ликвидации юридического лица (ст. 63 ГК РФ)</w:t>
            </w:r>
          </w:p>
          <w:p w:rsidR="008F748E" w:rsidRPr="000469C7" w:rsidRDefault="008F748E" w:rsidP="00203FB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748E" w:rsidRPr="000469C7" w:rsidRDefault="008F748E" w:rsidP="00203FB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748E" w:rsidRPr="000469C7" w:rsidRDefault="008F748E" w:rsidP="00203FB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748E" w:rsidRPr="000469C7" w:rsidRDefault="008F748E" w:rsidP="00203FB1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</w:p>
        </w:tc>
      </w:tr>
      <w:tr w:rsidR="008F748E" w:rsidRPr="000469C7" w:rsidTr="00203FB1">
        <w:tc>
          <w:tcPr>
            <w:tcW w:w="817" w:type="dxa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</w:tcPr>
          <w:p w:rsidR="008F748E" w:rsidRPr="000469C7" w:rsidRDefault="008F748E" w:rsidP="00203FB1">
            <w:pPr>
              <w:pStyle w:val="ConsPlusNormal"/>
              <w:jc w:val="both"/>
              <w:rPr>
                <w:sz w:val="28"/>
                <w:szCs w:val="28"/>
              </w:rPr>
            </w:pPr>
            <w:r w:rsidRPr="000469C7">
              <w:rPr>
                <w:sz w:val="28"/>
                <w:szCs w:val="28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2410" w:type="dxa"/>
          </w:tcPr>
          <w:p w:rsidR="008F748E" w:rsidRPr="000469C7" w:rsidRDefault="008F748E" w:rsidP="00203FB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8E" w:rsidRDefault="008F748E" w:rsidP="00203FB1">
            <w:pPr>
              <w:pStyle w:val="ConsPlusNormal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мере необходимости</w:t>
            </w:r>
          </w:p>
        </w:tc>
        <w:tc>
          <w:tcPr>
            <w:tcW w:w="6123" w:type="dxa"/>
          </w:tcPr>
          <w:p w:rsidR="008F748E" w:rsidRPr="000469C7" w:rsidRDefault="008F748E" w:rsidP="00203FB1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748E" w:rsidRPr="000469C7" w:rsidTr="00203FB1">
        <w:tc>
          <w:tcPr>
            <w:tcW w:w="817" w:type="dxa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8F748E" w:rsidRPr="00737EFF" w:rsidRDefault="008F748E" w:rsidP="00203FB1">
            <w:pPr>
              <w:jc w:val="both"/>
              <w:rPr>
                <w:iCs/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>Проведение инвентаризации имущества</w:t>
            </w:r>
          </w:p>
        </w:tc>
        <w:tc>
          <w:tcPr>
            <w:tcW w:w="2410" w:type="dxa"/>
          </w:tcPr>
          <w:p w:rsidR="008F748E" w:rsidRPr="000469C7" w:rsidRDefault="008F748E" w:rsidP="00203FB1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8E" w:rsidRDefault="008F748E" w:rsidP="00203FB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 01.12.2019</w:t>
            </w:r>
          </w:p>
        </w:tc>
        <w:tc>
          <w:tcPr>
            <w:tcW w:w="6123" w:type="dxa"/>
          </w:tcPr>
          <w:p w:rsidR="008F748E" w:rsidRPr="000469C7" w:rsidRDefault="008F748E" w:rsidP="00203FB1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>Методические указания, утвержденные приказом Минфина России от 13.06.1995 № 49</w:t>
            </w:r>
          </w:p>
        </w:tc>
      </w:tr>
      <w:tr w:rsidR="008F748E" w:rsidRPr="000469C7" w:rsidTr="00203FB1">
        <w:trPr>
          <w:trHeight w:val="410"/>
        </w:trPr>
        <w:tc>
          <w:tcPr>
            <w:tcW w:w="817" w:type="dxa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8F748E" w:rsidRPr="000469C7" w:rsidRDefault="008F748E" w:rsidP="00203FB1">
            <w:pPr>
              <w:pStyle w:val="ConsPlusNormal"/>
              <w:jc w:val="both"/>
              <w:rPr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2410" w:type="dxa"/>
          </w:tcPr>
          <w:p w:rsidR="008F748E" w:rsidRPr="000469C7" w:rsidRDefault="008F748E" w:rsidP="00203FB1">
            <w:pPr>
              <w:jc w:val="both"/>
              <w:rPr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>После окончания срока для предъявления требований кредиторами,</w:t>
            </w:r>
            <w:r w:rsidRPr="000469C7">
              <w:rPr>
                <w:sz w:val="28"/>
                <w:szCs w:val="28"/>
              </w:rPr>
              <w:t xml:space="preserve"> </w:t>
            </w:r>
            <w:r w:rsidRPr="000469C7">
              <w:rPr>
                <w:iCs/>
                <w:sz w:val="28"/>
                <w:szCs w:val="28"/>
              </w:rPr>
              <w:t xml:space="preserve">не </w:t>
            </w:r>
            <w:r w:rsidRPr="000469C7">
              <w:rPr>
                <w:iCs/>
                <w:sz w:val="28"/>
                <w:szCs w:val="28"/>
              </w:rPr>
              <w:lastRenderedPageBreak/>
              <w:t>раньше, чем через 2 месяца с момента публикации сообщения о ликвидации в журнале ____________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8E" w:rsidRDefault="008F748E" w:rsidP="00203FB1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До 01.12.2019</w:t>
            </w:r>
          </w:p>
        </w:tc>
        <w:tc>
          <w:tcPr>
            <w:tcW w:w="6123" w:type="dxa"/>
          </w:tcPr>
          <w:p w:rsidR="008F748E" w:rsidRPr="000469C7" w:rsidRDefault="008F748E" w:rsidP="00203FB1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8F748E" w:rsidRPr="000469C7" w:rsidRDefault="008F748E" w:rsidP="00203FB1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lastRenderedPageBreak/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0469C7">
              <w:rPr>
                <w:sz w:val="28"/>
                <w:szCs w:val="28"/>
              </w:rPr>
              <w:t>ст. 63 ГК РФ)</w:t>
            </w:r>
          </w:p>
        </w:tc>
      </w:tr>
      <w:tr w:rsidR="008F748E" w:rsidRPr="000469C7" w:rsidTr="00203FB1">
        <w:trPr>
          <w:trHeight w:val="410"/>
        </w:trPr>
        <w:tc>
          <w:tcPr>
            <w:tcW w:w="817" w:type="dxa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</w:tcPr>
          <w:p w:rsidR="008F748E" w:rsidRPr="000469C7" w:rsidRDefault="008F748E" w:rsidP="00203FB1">
            <w:pPr>
              <w:pStyle w:val="ConsPlusNormal"/>
              <w:jc w:val="both"/>
              <w:rPr>
                <w:iCs/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410" w:type="dxa"/>
          </w:tcPr>
          <w:p w:rsidR="008F748E" w:rsidRPr="000469C7" w:rsidRDefault="008F748E" w:rsidP="00203FB1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8E" w:rsidRDefault="008F748E" w:rsidP="00203FB1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незамедлительно</w:t>
            </w:r>
          </w:p>
        </w:tc>
        <w:tc>
          <w:tcPr>
            <w:tcW w:w="6123" w:type="dxa"/>
          </w:tcPr>
          <w:p w:rsidR="008F748E" w:rsidRPr="000469C7" w:rsidRDefault="008F748E" w:rsidP="00203FB1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 xml:space="preserve">Ст. 20 </w:t>
            </w:r>
            <w:r w:rsidRPr="000469C7">
              <w:rPr>
                <w:sz w:val="28"/>
                <w:szCs w:val="28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8F748E" w:rsidRPr="000469C7" w:rsidTr="00203FB1">
        <w:tc>
          <w:tcPr>
            <w:tcW w:w="817" w:type="dxa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8F748E" w:rsidRPr="000469C7" w:rsidRDefault="008F748E" w:rsidP="00203FB1">
            <w:pPr>
              <w:pStyle w:val="ConsPlusNormal"/>
              <w:jc w:val="both"/>
              <w:rPr>
                <w:iCs/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 xml:space="preserve">Утверждение промежуточного ликвидационного баланса </w:t>
            </w:r>
            <w:r>
              <w:rPr>
                <w:iCs/>
                <w:sz w:val="28"/>
                <w:szCs w:val="28"/>
              </w:rPr>
              <w:t xml:space="preserve">Дума </w:t>
            </w:r>
            <w:proofErr w:type="spellStart"/>
            <w:r>
              <w:rPr>
                <w:iCs/>
                <w:sz w:val="28"/>
                <w:szCs w:val="28"/>
              </w:rPr>
              <w:t>Верещагинского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городского округа </w:t>
            </w:r>
          </w:p>
          <w:p w:rsidR="008F748E" w:rsidRPr="000469C7" w:rsidRDefault="008F748E" w:rsidP="00203FB1">
            <w:pPr>
              <w:pStyle w:val="ConsPlusNormal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48E" w:rsidRPr="00737EFF" w:rsidRDefault="008F748E" w:rsidP="00203FB1">
            <w:pPr>
              <w:jc w:val="both"/>
              <w:rPr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>После окончания срока для предъявления требований кредиторами,</w:t>
            </w:r>
            <w:r w:rsidRPr="000469C7">
              <w:rPr>
                <w:sz w:val="28"/>
                <w:szCs w:val="28"/>
              </w:rPr>
              <w:t xml:space="preserve"> </w:t>
            </w:r>
            <w:r w:rsidRPr="000469C7">
              <w:rPr>
                <w:iCs/>
                <w:sz w:val="28"/>
                <w:szCs w:val="28"/>
              </w:rPr>
              <w:t>не раньше, чем через 2 месяца с момента публикации сообщения о ликвидации в журнале ____________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8E" w:rsidRDefault="008F748E" w:rsidP="00203FB1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 05.12.2019</w:t>
            </w:r>
          </w:p>
        </w:tc>
        <w:tc>
          <w:tcPr>
            <w:tcW w:w="6123" w:type="dxa"/>
          </w:tcPr>
          <w:p w:rsidR="008F748E" w:rsidRPr="000469C7" w:rsidRDefault="008F748E" w:rsidP="00203FB1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</w:p>
        </w:tc>
      </w:tr>
      <w:tr w:rsidR="008F748E" w:rsidRPr="000469C7" w:rsidTr="00203FB1">
        <w:tc>
          <w:tcPr>
            <w:tcW w:w="817" w:type="dxa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8F748E" w:rsidRPr="000469C7" w:rsidRDefault="008F748E" w:rsidP="00203FB1">
            <w:pPr>
              <w:pStyle w:val="ConsPlusNormal"/>
              <w:jc w:val="both"/>
              <w:rPr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>Удовлетворение требований кредиторов</w:t>
            </w:r>
          </w:p>
        </w:tc>
        <w:tc>
          <w:tcPr>
            <w:tcW w:w="2410" w:type="dxa"/>
          </w:tcPr>
          <w:p w:rsidR="008F748E" w:rsidRPr="000469C7" w:rsidRDefault="008F748E" w:rsidP="00203FB1">
            <w:pPr>
              <w:jc w:val="both"/>
              <w:rPr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 xml:space="preserve">После утверждения </w:t>
            </w:r>
            <w:r w:rsidRPr="000469C7">
              <w:rPr>
                <w:iCs/>
                <w:sz w:val="28"/>
                <w:szCs w:val="28"/>
              </w:rPr>
              <w:lastRenderedPageBreak/>
              <w:t>промежуточного ликвидационного баланса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8E" w:rsidRDefault="008F748E" w:rsidP="00203FB1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До 10.12.2019</w:t>
            </w:r>
          </w:p>
        </w:tc>
        <w:tc>
          <w:tcPr>
            <w:tcW w:w="6123" w:type="dxa"/>
          </w:tcPr>
          <w:p w:rsidR="008F748E" w:rsidRPr="000469C7" w:rsidRDefault="008F748E" w:rsidP="00203FB1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 xml:space="preserve">Выплата денежных сумм кредиторам ликвидируемого юридического лица </w:t>
            </w:r>
            <w:r w:rsidRPr="000469C7">
              <w:rPr>
                <w:iCs/>
                <w:sz w:val="28"/>
                <w:szCs w:val="28"/>
              </w:rPr>
              <w:lastRenderedPageBreak/>
              <w:t>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  <w:p w:rsidR="008F748E" w:rsidRPr="000469C7" w:rsidRDefault="008F748E" w:rsidP="00203FB1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748E" w:rsidRPr="000469C7" w:rsidTr="00203FB1">
        <w:tc>
          <w:tcPr>
            <w:tcW w:w="817" w:type="dxa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2" w:type="dxa"/>
          </w:tcPr>
          <w:p w:rsidR="008F748E" w:rsidRPr="000469C7" w:rsidRDefault="008F748E" w:rsidP="00203FB1">
            <w:pPr>
              <w:pStyle w:val="ConsPlusNormal"/>
              <w:jc w:val="both"/>
              <w:rPr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 xml:space="preserve">Составление ликвидационного баланса </w:t>
            </w:r>
          </w:p>
        </w:tc>
        <w:tc>
          <w:tcPr>
            <w:tcW w:w="2410" w:type="dxa"/>
          </w:tcPr>
          <w:p w:rsidR="008F748E" w:rsidRPr="000469C7" w:rsidRDefault="008F748E" w:rsidP="00203FB1">
            <w:pPr>
              <w:jc w:val="both"/>
              <w:rPr>
                <w:iCs/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>После завершения расчетов с кредиторами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8E" w:rsidRDefault="008F748E" w:rsidP="00203FB1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 12.12.2019</w:t>
            </w:r>
          </w:p>
        </w:tc>
        <w:tc>
          <w:tcPr>
            <w:tcW w:w="6123" w:type="dxa"/>
          </w:tcPr>
          <w:p w:rsidR="008F748E" w:rsidRPr="000469C7" w:rsidRDefault="008F748E" w:rsidP="00203FB1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0469C7">
              <w:rPr>
                <w:sz w:val="28"/>
                <w:szCs w:val="28"/>
              </w:rPr>
              <w:t>Ст. 63 ГК РФ</w:t>
            </w:r>
          </w:p>
        </w:tc>
      </w:tr>
      <w:tr w:rsidR="008F748E" w:rsidRPr="000469C7" w:rsidTr="00203FB1">
        <w:tc>
          <w:tcPr>
            <w:tcW w:w="817" w:type="dxa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8F748E" w:rsidRPr="000469C7" w:rsidRDefault="008F748E" w:rsidP="00203FB1">
            <w:pPr>
              <w:pStyle w:val="ConsPlusNormal"/>
              <w:jc w:val="both"/>
              <w:rPr>
                <w:iCs/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>Утверждение ликвидационного баланса</w:t>
            </w:r>
          </w:p>
          <w:p w:rsidR="008F748E" w:rsidRPr="000469C7" w:rsidRDefault="008F748E" w:rsidP="00203FB1">
            <w:pPr>
              <w:pStyle w:val="ConsPlusNormal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48E" w:rsidRPr="000469C7" w:rsidRDefault="008F748E" w:rsidP="00203FB1">
            <w:pPr>
              <w:jc w:val="both"/>
              <w:rPr>
                <w:iCs/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>После завершения расчетов с кредиторами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8E" w:rsidRDefault="008F748E" w:rsidP="00203FB1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 20.12.2019</w:t>
            </w:r>
          </w:p>
        </w:tc>
        <w:tc>
          <w:tcPr>
            <w:tcW w:w="6123" w:type="dxa"/>
          </w:tcPr>
          <w:p w:rsidR="008F748E" w:rsidRPr="000469C7" w:rsidRDefault="008F748E" w:rsidP="00203FB1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748E" w:rsidRPr="000469C7" w:rsidTr="00203FB1">
        <w:tc>
          <w:tcPr>
            <w:tcW w:w="817" w:type="dxa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8F748E" w:rsidRDefault="008F748E" w:rsidP="00203FB1">
            <w:pPr>
              <w:jc w:val="both"/>
              <w:rPr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 xml:space="preserve">Подача пакета документов с заявлением по форме Р16001 в налоговый орган для государственной регистрации в связи с ликвидацией </w:t>
            </w:r>
            <w:r>
              <w:rPr>
                <w:iCs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муниципального казенного учреждения Земское Собрание </w:t>
            </w:r>
            <w:proofErr w:type="spellStart"/>
            <w:r>
              <w:rPr>
                <w:sz w:val="28"/>
                <w:szCs w:val="28"/>
              </w:rPr>
              <w:t>Верещагинского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Пермского края</w:t>
            </w:r>
          </w:p>
          <w:p w:rsidR="008F748E" w:rsidRPr="00AE5B9F" w:rsidRDefault="008F748E" w:rsidP="00203FB1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8F748E" w:rsidRPr="000469C7" w:rsidRDefault="008F748E" w:rsidP="00203FB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8E" w:rsidRDefault="008F748E" w:rsidP="00203F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 23.12.2019</w:t>
            </w:r>
          </w:p>
        </w:tc>
        <w:tc>
          <w:tcPr>
            <w:tcW w:w="6123" w:type="dxa"/>
          </w:tcPr>
          <w:p w:rsidR="008F748E" w:rsidRPr="000469C7" w:rsidRDefault="008F748E" w:rsidP="00203FB1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>Перечень документов установлен ст. 21 Федерального закона от 08.08.2001 № 129-ФЗ</w:t>
            </w:r>
            <w:r w:rsidRPr="000469C7">
              <w:rPr>
                <w:sz w:val="28"/>
                <w:szCs w:val="28"/>
              </w:rPr>
              <w:t xml:space="preserve"> «О государственной регистрации юридических лиц и индивидуальных предпринимателей»</w:t>
            </w:r>
          </w:p>
          <w:p w:rsidR="008F748E" w:rsidRPr="00737EFF" w:rsidRDefault="008F748E" w:rsidP="00203FB1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8F748E" w:rsidRPr="000469C7" w:rsidTr="00203FB1">
        <w:tc>
          <w:tcPr>
            <w:tcW w:w="817" w:type="dxa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8F748E" w:rsidRPr="000469C7" w:rsidRDefault="008F748E" w:rsidP="00203FB1">
            <w:pPr>
              <w:jc w:val="both"/>
              <w:rPr>
                <w:iCs/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>Составление сводной бюджетной и бухгалтерской отчетности</w:t>
            </w:r>
          </w:p>
        </w:tc>
        <w:tc>
          <w:tcPr>
            <w:tcW w:w="2410" w:type="dxa"/>
          </w:tcPr>
          <w:p w:rsidR="008F748E" w:rsidRPr="000469C7" w:rsidRDefault="008F748E" w:rsidP="00203FB1">
            <w:pPr>
              <w:pStyle w:val="ConsPlusNormal"/>
              <w:jc w:val="both"/>
              <w:rPr>
                <w:sz w:val="28"/>
                <w:szCs w:val="28"/>
              </w:rPr>
            </w:pPr>
            <w:r w:rsidRPr="000469C7">
              <w:rPr>
                <w:sz w:val="28"/>
                <w:szCs w:val="28"/>
              </w:rPr>
              <w:t>По итогам ликвидационных мероприятий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8E" w:rsidRDefault="008F748E" w:rsidP="00203FB1">
            <w:pPr>
              <w:rPr>
                <w:b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 01.01.2020</w:t>
            </w:r>
          </w:p>
        </w:tc>
        <w:tc>
          <w:tcPr>
            <w:tcW w:w="6123" w:type="dxa"/>
          </w:tcPr>
          <w:p w:rsidR="008F748E" w:rsidRPr="000469C7" w:rsidRDefault="008F748E" w:rsidP="00203FB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469C7">
              <w:rPr>
                <w:sz w:val="28"/>
                <w:szCs w:val="28"/>
              </w:rPr>
              <w:t xml:space="preserve">На основании Инструкции о порядке составления и представления годовой, квартальной и месячной отчетности об исполнении бюджетов бюджетной системы </w:t>
            </w:r>
            <w:r w:rsidRPr="000469C7">
              <w:rPr>
                <w:sz w:val="28"/>
                <w:szCs w:val="28"/>
              </w:rPr>
              <w:lastRenderedPageBreak/>
              <w:t>Российской Федерации, утвержденной приказом Минфина России от 28.12.2010 № 191н</w:t>
            </w:r>
          </w:p>
        </w:tc>
      </w:tr>
      <w:tr w:rsidR="008F748E" w:rsidRPr="000469C7" w:rsidTr="00203FB1">
        <w:tc>
          <w:tcPr>
            <w:tcW w:w="817" w:type="dxa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3402" w:type="dxa"/>
          </w:tcPr>
          <w:p w:rsidR="008F748E" w:rsidRPr="00737EFF" w:rsidRDefault="008F748E" w:rsidP="00203FB1">
            <w:pPr>
              <w:jc w:val="both"/>
              <w:rPr>
                <w:iCs/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>Получение листа записи ЕГРЮЛ о ликвидации ____________</w:t>
            </w:r>
          </w:p>
        </w:tc>
        <w:tc>
          <w:tcPr>
            <w:tcW w:w="2410" w:type="dxa"/>
          </w:tcPr>
          <w:p w:rsidR="008F748E" w:rsidRPr="000469C7" w:rsidRDefault="008F748E" w:rsidP="00203FB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8E" w:rsidRDefault="008F748E" w:rsidP="00203F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 01.01.2020</w:t>
            </w:r>
          </w:p>
        </w:tc>
        <w:tc>
          <w:tcPr>
            <w:tcW w:w="6123" w:type="dxa"/>
          </w:tcPr>
          <w:p w:rsidR="008F748E" w:rsidRPr="000469C7" w:rsidRDefault="008F748E" w:rsidP="00203FB1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>Заявитель или представитель по доверенности</w:t>
            </w:r>
          </w:p>
          <w:p w:rsidR="008F748E" w:rsidRPr="000469C7" w:rsidRDefault="008F748E" w:rsidP="00203FB1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748E" w:rsidRPr="000469C7" w:rsidTr="00203FB1">
        <w:tc>
          <w:tcPr>
            <w:tcW w:w="817" w:type="dxa"/>
          </w:tcPr>
          <w:p w:rsidR="008F748E" w:rsidRPr="000469C7" w:rsidRDefault="008F748E" w:rsidP="00203FB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69C7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8F748E" w:rsidRPr="00737EFF" w:rsidRDefault="008F748E" w:rsidP="00203FB1">
            <w:pPr>
              <w:jc w:val="both"/>
              <w:rPr>
                <w:iCs/>
                <w:sz w:val="28"/>
                <w:szCs w:val="28"/>
              </w:rPr>
            </w:pPr>
            <w:r w:rsidRPr="000469C7">
              <w:rPr>
                <w:iCs/>
                <w:sz w:val="28"/>
                <w:szCs w:val="28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410" w:type="dxa"/>
          </w:tcPr>
          <w:p w:rsidR="008F748E" w:rsidRPr="000469C7" w:rsidRDefault="008F748E" w:rsidP="00203FB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8E" w:rsidRDefault="008F748E" w:rsidP="00203F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 01.01.2020</w:t>
            </w:r>
          </w:p>
        </w:tc>
        <w:tc>
          <w:tcPr>
            <w:tcW w:w="6123" w:type="dxa"/>
          </w:tcPr>
          <w:p w:rsidR="008F748E" w:rsidRPr="000469C7" w:rsidRDefault="008F748E" w:rsidP="00203FB1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F748E" w:rsidRPr="004A2158" w:rsidRDefault="008F748E" w:rsidP="008F748E">
      <w:pPr>
        <w:rPr>
          <w:sz w:val="28"/>
          <w:szCs w:val="28"/>
        </w:rPr>
        <w:sectPr w:rsidR="008F748E" w:rsidRPr="004A2158" w:rsidSect="00954A20">
          <w:pgSz w:w="16840" w:h="11907" w:orient="landscape" w:code="9"/>
          <w:pgMar w:top="1418" w:right="1134" w:bottom="709" w:left="1134" w:header="567" w:footer="567" w:gutter="0"/>
          <w:cols w:space="720"/>
          <w:noEndnote/>
          <w:titlePg/>
        </w:sectPr>
      </w:pPr>
    </w:p>
    <w:p w:rsidR="008F748E" w:rsidRPr="002917BA" w:rsidRDefault="008F748E" w:rsidP="008F748E">
      <w:pPr>
        <w:autoSpaceDE w:val="0"/>
        <w:autoSpaceDN w:val="0"/>
        <w:adjustRightInd w:val="0"/>
        <w:ind w:left="4963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917BA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8F748E" w:rsidRDefault="008F748E" w:rsidP="008F748E">
      <w:pPr>
        <w:autoSpaceDE w:val="0"/>
        <w:autoSpaceDN w:val="0"/>
        <w:adjustRightInd w:val="0"/>
        <w:ind w:left="567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решением Думы </w:t>
      </w:r>
      <w:proofErr w:type="spellStart"/>
      <w:r>
        <w:rPr>
          <w:rFonts w:eastAsia="Calibri"/>
          <w:sz w:val="28"/>
          <w:szCs w:val="28"/>
          <w:lang w:eastAsia="en-US"/>
        </w:rPr>
        <w:t>Верещагинского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  <w:t xml:space="preserve">городского </w:t>
      </w:r>
      <w:r w:rsidRPr="002917BA">
        <w:rPr>
          <w:rFonts w:eastAsia="Calibri"/>
          <w:sz w:val="28"/>
          <w:szCs w:val="28"/>
          <w:lang w:eastAsia="en-US"/>
        </w:rPr>
        <w:t>окру</w:t>
      </w:r>
      <w:r>
        <w:rPr>
          <w:rFonts w:eastAsia="Calibri"/>
          <w:sz w:val="28"/>
          <w:szCs w:val="28"/>
          <w:lang w:eastAsia="en-US"/>
        </w:rPr>
        <w:t xml:space="preserve">га </w:t>
      </w:r>
    </w:p>
    <w:p w:rsidR="008F748E" w:rsidRPr="002917BA" w:rsidRDefault="008F748E" w:rsidP="008F748E">
      <w:pPr>
        <w:autoSpaceDE w:val="0"/>
        <w:autoSpaceDN w:val="0"/>
        <w:adjustRightInd w:val="0"/>
        <w:ind w:left="567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18.09.2019 № 1/10</w:t>
      </w:r>
    </w:p>
    <w:p w:rsidR="008F748E" w:rsidRPr="004A2158" w:rsidRDefault="008F748E" w:rsidP="008F748E">
      <w:pPr>
        <w:ind w:left="6237"/>
        <w:rPr>
          <w:sz w:val="28"/>
          <w:szCs w:val="28"/>
        </w:rPr>
      </w:pPr>
    </w:p>
    <w:p w:rsidR="008F748E" w:rsidRPr="004A2158" w:rsidRDefault="008F748E" w:rsidP="008F748E">
      <w:pPr>
        <w:ind w:left="6237"/>
        <w:rPr>
          <w:sz w:val="28"/>
          <w:szCs w:val="28"/>
        </w:rPr>
      </w:pPr>
    </w:p>
    <w:p w:rsidR="008F748E" w:rsidRPr="004A2158" w:rsidRDefault="008F748E" w:rsidP="008F748E">
      <w:pPr>
        <w:jc w:val="center"/>
        <w:rPr>
          <w:b/>
          <w:sz w:val="28"/>
          <w:szCs w:val="28"/>
        </w:rPr>
      </w:pPr>
      <w:r w:rsidRPr="004A2158">
        <w:rPr>
          <w:b/>
          <w:sz w:val="28"/>
          <w:szCs w:val="28"/>
        </w:rPr>
        <w:t xml:space="preserve">СОСТАВ </w:t>
      </w:r>
    </w:p>
    <w:p w:rsidR="008F748E" w:rsidRPr="00F2783E" w:rsidRDefault="008F748E" w:rsidP="008F748E">
      <w:pPr>
        <w:jc w:val="center"/>
        <w:rPr>
          <w:b/>
          <w:sz w:val="28"/>
          <w:szCs w:val="28"/>
        </w:rPr>
      </w:pPr>
      <w:r w:rsidRPr="004A2158">
        <w:rPr>
          <w:b/>
          <w:sz w:val="28"/>
          <w:szCs w:val="28"/>
        </w:rPr>
        <w:t xml:space="preserve">ликвидационной комиссии </w:t>
      </w:r>
      <w:r w:rsidRPr="00F2783E">
        <w:rPr>
          <w:b/>
          <w:sz w:val="28"/>
          <w:szCs w:val="28"/>
        </w:rPr>
        <w:t>муниципа</w:t>
      </w:r>
      <w:r>
        <w:rPr>
          <w:b/>
          <w:sz w:val="28"/>
          <w:szCs w:val="28"/>
        </w:rPr>
        <w:t>льного казенного учреждения Земское Собрание</w:t>
      </w:r>
      <w:r w:rsidRPr="00F2783E">
        <w:rPr>
          <w:b/>
          <w:sz w:val="28"/>
          <w:szCs w:val="28"/>
        </w:rPr>
        <w:t xml:space="preserve"> </w:t>
      </w:r>
      <w:proofErr w:type="spellStart"/>
      <w:r w:rsidRPr="00F2783E">
        <w:rPr>
          <w:b/>
          <w:sz w:val="28"/>
          <w:szCs w:val="28"/>
        </w:rPr>
        <w:t>Верещагинского</w:t>
      </w:r>
      <w:proofErr w:type="spellEnd"/>
      <w:r w:rsidRPr="00F2783E">
        <w:rPr>
          <w:b/>
          <w:sz w:val="28"/>
          <w:szCs w:val="28"/>
        </w:rPr>
        <w:t xml:space="preserve"> муниципального района Пермского края</w:t>
      </w:r>
    </w:p>
    <w:p w:rsidR="008F748E" w:rsidRDefault="008F748E" w:rsidP="008F748E">
      <w:pPr>
        <w:jc w:val="center"/>
        <w:rPr>
          <w:b/>
          <w:sz w:val="28"/>
          <w:szCs w:val="28"/>
        </w:rPr>
      </w:pPr>
    </w:p>
    <w:p w:rsidR="008F748E" w:rsidRPr="004A2158" w:rsidRDefault="008F748E" w:rsidP="008F748E">
      <w:pPr>
        <w:jc w:val="center"/>
        <w:rPr>
          <w:b/>
          <w:sz w:val="28"/>
          <w:szCs w:val="28"/>
        </w:rPr>
      </w:pPr>
    </w:p>
    <w:p w:rsidR="008F748E" w:rsidRDefault="008F748E" w:rsidP="008F7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ликвидационной комиссии: </w:t>
      </w:r>
    </w:p>
    <w:p w:rsidR="008F748E" w:rsidRDefault="008F748E" w:rsidP="008F748E">
      <w:pPr>
        <w:jc w:val="both"/>
        <w:rPr>
          <w:sz w:val="28"/>
          <w:szCs w:val="28"/>
        </w:rPr>
      </w:pPr>
    </w:p>
    <w:p w:rsidR="008F748E" w:rsidRDefault="008F748E" w:rsidP="008F74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Тютикова</w:t>
      </w:r>
      <w:proofErr w:type="spellEnd"/>
      <w:r>
        <w:rPr>
          <w:sz w:val="28"/>
          <w:szCs w:val="28"/>
        </w:rPr>
        <w:t xml:space="preserve"> Ираида Григорьевна – начальник юридического отдела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 Пермского края.</w:t>
      </w:r>
    </w:p>
    <w:p w:rsidR="008F748E" w:rsidRDefault="008F748E" w:rsidP="008F748E">
      <w:pPr>
        <w:jc w:val="both"/>
        <w:rPr>
          <w:sz w:val="28"/>
          <w:szCs w:val="28"/>
        </w:rPr>
      </w:pPr>
    </w:p>
    <w:p w:rsidR="008F748E" w:rsidRDefault="008F748E" w:rsidP="008F748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ликвидационной комиссии:</w:t>
      </w:r>
    </w:p>
    <w:p w:rsidR="008F748E" w:rsidRDefault="008F748E" w:rsidP="008F748E">
      <w:pPr>
        <w:jc w:val="both"/>
        <w:rPr>
          <w:sz w:val="28"/>
          <w:szCs w:val="28"/>
        </w:rPr>
      </w:pPr>
    </w:p>
    <w:p w:rsidR="008F748E" w:rsidRDefault="008F748E" w:rsidP="008F74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Чарушина</w:t>
      </w:r>
      <w:proofErr w:type="spellEnd"/>
      <w:r>
        <w:rPr>
          <w:sz w:val="28"/>
          <w:szCs w:val="28"/>
        </w:rPr>
        <w:t xml:space="preserve"> Наталья Борисовна – директор МКУ «Центр бухгалтерского учета» (по согласованию);</w:t>
      </w:r>
    </w:p>
    <w:p w:rsidR="008F748E" w:rsidRDefault="008F748E" w:rsidP="008F748E">
      <w:pPr>
        <w:spacing w:line="360" w:lineRule="exact"/>
        <w:jc w:val="right"/>
        <w:rPr>
          <w:sz w:val="28"/>
          <w:szCs w:val="28"/>
        </w:rPr>
      </w:pPr>
    </w:p>
    <w:p w:rsidR="008F748E" w:rsidRDefault="008F748E" w:rsidP="008F748E">
      <w:pPr>
        <w:spacing w:line="36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Тетенова</w:t>
      </w:r>
      <w:proofErr w:type="spellEnd"/>
      <w:r>
        <w:rPr>
          <w:sz w:val="28"/>
          <w:szCs w:val="28"/>
        </w:rPr>
        <w:t xml:space="preserve"> Татьяна Александровна – начальник архивного отдела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8F748E" w:rsidRDefault="008F748E" w:rsidP="008F748E">
      <w:pPr>
        <w:spacing w:line="360" w:lineRule="exact"/>
        <w:jc w:val="both"/>
        <w:rPr>
          <w:sz w:val="28"/>
          <w:szCs w:val="28"/>
        </w:rPr>
      </w:pPr>
    </w:p>
    <w:p w:rsidR="008F748E" w:rsidRDefault="008F748E" w:rsidP="008F74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Неволина</w:t>
      </w:r>
      <w:proofErr w:type="spellEnd"/>
      <w:r>
        <w:rPr>
          <w:sz w:val="28"/>
          <w:szCs w:val="28"/>
        </w:rPr>
        <w:t xml:space="preserve"> Наталья Валерьевна – начальник Управления имущественных отношений и инфраструктуры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 Пермского края.</w:t>
      </w:r>
    </w:p>
    <w:p w:rsidR="008F748E" w:rsidRPr="004A2158" w:rsidRDefault="008F748E" w:rsidP="008F748E">
      <w:pPr>
        <w:spacing w:line="360" w:lineRule="exact"/>
        <w:jc w:val="both"/>
        <w:rPr>
          <w:sz w:val="28"/>
          <w:szCs w:val="28"/>
        </w:rPr>
      </w:pPr>
    </w:p>
    <w:p w:rsidR="000A6150" w:rsidRPr="008F748E" w:rsidRDefault="000A6150" w:rsidP="008F748E"/>
    <w:sectPr w:rsidR="000A6150" w:rsidRPr="008F748E" w:rsidSect="00FD1621">
      <w:headerReference w:type="even" r:id="rId14"/>
      <w:headerReference w:type="default" r:id="rId15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30" w:rsidRDefault="00403430">
      <w:r>
        <w:separator/>
      </w:r>
    </w:p>
  </w:endnote>
  <w:endnote w:type="continuationSeparator" w:id="0">
    <w:p w:rsidR="00403430" w:rsidRDefault="0040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FA" w:rsidRDefault="005D71F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771610"/>
      <w:docPartObj>
        <w:docPartGallery w:val="Page Numbers (Bottom of Page)"/>
        <w:docPartUnique/>
      </w:docPartObj>
    </w:sdtPr>
    <w:sdtContent>
      <w:p w:rsidR="005D71FA" w:rsidRDefault="005D71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00ADF" w:rsidRDefault="00100AD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256555"/>
      <w:docPartObj>
        <w:docPartGallery w:val="Page Numbers (Bottom of Page)"/>
        <w:docPartUnique/>
      </w:docPartObj>
    </w:sdtPr>
    <w:sdtContent>
      <w:p w:rsidR="005D71FA" w:rsidRDefault="005D71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00ADF" w:rsidRDefault="00100ADF" w:rsidP="00100AD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30" w:rsidRDefault="00403430">
      <w:r>
        <w:separator/>
      </w:r>
    </w:p>
  </w:footnote>
  <w:footnote w:type="continuationSeparator" w:id="0">
    <w:p w:rsidR="00403430" w:rsidRDefault="0040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8E" w:rsidRDefault="008F748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748E" w:rsidRDefault="008F74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8E" w:rsidRPr="00C82B63" w:rsidRDefault="008F748E" w:rsidP="00C82B63">
    <w:pPr>
      <w:pStyle w:val="a3"/>
      <w:jc w:val="left"/>
      <w:rPr>
        <w:lang w:val="ru-RU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FA" w:rsidRDefault="005D71F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Pr="00C82B63" w:rsidRDefault="009B151F" w:rsidP="00C82B63">
    <w:pPr>
      <w:pStyle w:val="a3"/>
      <w:jc w:val="lef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4C8F"/>
    <w:multiLevelType w:val="multilevel"/>
    <w:tmpl w:val="B8B44FF8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" w15:restartNumberingAfterBreak="0">
    <w:nsid w:val="38B007B9"/>
    <w:multiLevelType w:val="multilevel"/>
    <w:tmpl w:val="FBFED8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18A1499"/>
    <w:multiLevelType w:val="multilevel"/>
    <w:tmpl w:val="2CCE4A94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 w15:restartNumberingAfterBreak="0">
    <w:nsid w:val="484B2834"/>
    <w:multiLevelType w:val="hybridMultilevel"/>
    <w:tmpl w:val="4002FD0C"/>
    <w:lvl w:ilvl="0" w:tplc="C59470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D910F6"/>
    <w:multiLevelType w:val="hybridMultilevel"/>
    <w:tmpl w:val="626E7A08"/>
    <w:lvl w:ilvl="0" w:tplc="91E4523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2E2B30"/>
    <w:multiLevelType w:val="multilevel"/>
    <w:tmpl w:val="FC640FF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8"/>
      </w:rPr>
    </w:lvl>
  </w:abstractNum>
  <w:abstractNum w:abstractNumId="6" w15:restartNumberingAfterBreak="0">
    <w:nsid w:val="73A678B9"/>
    <w:multiLevelType w:val="multilevel"/>
    <w:tmpl w:val="3B2A2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7" w15:restartNumberingAfterBreak="0">
    <w:nsid w:val="73B073F0"/>
    <w:multiLevelType w:val="hybridMultilevel"/>
    <w:tmpl w:val="F06C1ACE"/>
    <w:lvl w:ilvl="0" w:tplc="643A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7EAB96" w:tentative="1">
      <w:start w:val="1"/>
      <w:numFmt w:val="lowerLetter"/>
      <w:lvlText w:val="%2."/>
      <w:lvlJc w:val="left"/>
      <w:pPr>
        <w:ind w:left="1800" w:hanging="360"/>
      </w:pPr>
    </w:lvl>
    <w:lvl w:ilvl="2" w:tplc="23442B24" w:tentative="1">
      <w:start w:val="1"/>
      <w:numFmt w:val="lowerRoman"/>
      <w:lvlText w:val="%3."/>
      <w:lvlJc w:val="right"/>
      <w:pPr>
        <w:ind w:left="2520" w:hanging="180"/>
      </w:pPr>
    </w:lvl>
    <w:lvl w:ilvl="3" w:tplc="4F827FDE" w:tentative="1">
      <w:start w:val="1"/>
      <w:numFmt w:val="decimal"/>
      <w:lvlText w:val="%4."/>
      <w:lvlJc w:val="left"/>
      <w:pPr>
        <w:ind w:left="3240" w:hanging="360"/>
      </w:pPr>
    </w:lvl>
    <w:lvl w:ilvl="4" w:tplc="F60CE62C" w:tentative="1">
      <w:start w:val="1"/>
      <w:numFmt w:val="lowerLetter"/>
      <w:lvlText w:val="%5."/>
      <w:lvlJc w:val="left"/>
      <w:pPr>
        <w:ind w:left="3960" w:hanging="360"/>
      </w:pPr>
    </w:lvl>
    <w:lvl w:ilvl="5" w:tplc="BE58B83C" w:tentative="1">
      <w:start w:val="1"/>
      <w:numFmt w:val="lowerRoman"/>
      <w:lvlText w:val="%6."/>
      <w:lvlJc w:val="right"/>
      <w:pPr>
        <w:ind w:left="4680" w:hanging="180"/>
      </w:pPr>
    </w:lvl>
    <w:lvl w:ilvl="6" w:tplc="83502616" w:tentative="1">
      <w:start w:val="1"/>
      <w:numFmt w:val="decimal"/>
      <w:lvlText w:val="%7."/>
      <w:lvlJc w:val="left"/>
      <w:pPr>
        <w:ind w:left="5400" w:hanging="360"/>
      </w:pPr>
    </w:lvl>
    <w:lvl w:ilvl="7" w:tplc="6988F47A" w:tentative="1">
      <w:start w:val="1"/>
      <w:numFmt w:val="lowerLetter"/>
      <w:lvlText w:val="%8."/>
      <w:lvlJc w:val="left"/>
      <w:pPr>
        <w:ind w:left="6120" w:hanging="360"/>
      </w:pPr>
    </w:lvl>
    <w:lvl w:ilvl="8" w:tplc="B342604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400"/>
    <w:rsid w:val="00002711"/>
    <w:rsid w:val="0001779E"/>
    <w:rsid w:val="00023D32"/>
    <w:rsid w:val="000469C7"/>
    <w:rsid w:val="000501C0"/>
    <w:rsid w:val="00050640"/>
    <w:rsid w:val="000509A1"/>
    <w:rsid w:val="00060606"/>
    <w:rsid w:val="00065FBF"/>
    <w:rsid w:val="00072365"/>
    <w:rsid w:val="00074EAB"/>
    <w:rsid w:val="00077FD7"/>
    <w:rsid w:val="00085652"/>
    <w:rsid w:val="00092998"/>
    <w:rsid w:val="000A25ED"/>
    <w:rsid w:val="000A6150"/>
    <w:rsid w:val="000A696A"/>
    <w:rsid w:val="000B50AB"/>
    <w:rsid w:val="000B5BE9"/>
    <w:rsid w:val="000C4CD5"/>
    <w:rsid w:val="000C6479"/>
    <w:rsid w:val="00100ADF"/>
    <w:rsid w:val="001028C3"/>
    <w:rsid w:val="001262B9"/>
    <w:rsid w:val="001417A3"/>
    <w:rsid w:val="00144AEF"/>
    <w:rsid w:val="00151199"/>
    <w:rsid w:val="00167EE7"/>
    <w:rsid w:val="00180500"/>
    <w:rsid w:val="0018137F"/>
    <w:rsid w:val="00183EF3"/>
    <w:rsid w:val="001A30EF"/>
    <w:rsid w:val="001B315F"/>
    <w:rsid w:val="001D02CD"/>
    <w:rsid w:val="001E268C"/>
    <w:rsid w:val="001E7D95"/>
    <w:rsid w:val="00203BDC"/>
    <w:rsid w:val="00203FB1"/>
    <w:rsid w:val="00213739"/>
    <w:rsid w:val="002218A1"/>
    <w:rsid w:val="00221CA1"/>
    <w:rsid w:val="002227F6"/>
    <w:rsid w:val="00223959"/>
    <w:rsid w:val="0022560C"/>
    <w:rsid w:val="002259DB"/>
    <w:rsid w:val="002330C4"/>
    <w:rsid w:val="00242B04"/>
    <w:rsid w:val="002530E7"/>
    <w:rsid w:val="00262D5A"/>
    <w:rsid w:val="002853D6"/>
    <w:rsid w:val="002917BA"/>
    <w:rsid w:val="002B0123"/>
    <w:rsid w:val="002D40F5"/>
    <w:rsid w:val="002E7185"/>
    <w:rsid w:val="00301C9B"/>
    <w:rsid w:val="003045B0"/>
    <w:rsid w:val="00332ED6"/>
    <w:rsid w:val="003333B3"/>
    <w:rsid w:val="00334B10"/>
    <w:rsid w:val="0034423F"/>
    <w:rsid w:val="00344B69"/>
    <w:rsid w:val="003562C6"/>
    <w:rsid w:val="003739D7"/>
    <w:rsid w:val="003751E3"/>
    <w:rsid w:val="00387CFA"/>
    <w:rsid w:val="00393A4B"/>
    <w:rsid w:val="003E6277"/>
    <w:rsid w:val="00403430"/>
    <w:rsid w:val="00414494"/>
    <w:rsid w:val="0042345A"/>
    <w:rsid w:val="004331DB"/>
    <w:rsid w:val="0045124C"/>
    <w:rsid w:val="00467AC4"/>
    <w:rsid w:val="00480BCF"/>
    <w:rsid w:val="00482A25"/>
    <w:rsid w:val="00493796"/>
    <w:rsid w:val="004A1FF8"/>
    <w:rsid w:val="004A2158"/>
    <w:rsid w:val="004A3B2E"/>
    <w:rsid w:val="004A48A4"/>
    <w:rsid w:val="004B0AE2"/>
    <w:rsid w:val="004B139A"/>
    <w:rsid w:val="004B417F"/>
    <w:rsid w:val="004B4EC9"/>
    <w:rsid w:val="004C5DEC"/>
    <w:rsid w:val="004D07EB"/>
    <w:rsid w:val="004E6A03"/>
    <w:rsid w:val="00511F99"/>
    <w:rsid w:val="0051502C"/>
    <w:rsid w:val="00542E50"/>
    <w:rsid w:val="005537FE"/>
    <w:rsid w:val="00564F44"/>
    <w:rsid w:val="00571308"/>
    <w:rsid w:val="00576A32"/>
    <w:rsid w:val="00577234"/>
    <w:rsid w:val="00583CFD"/>
    <w:rsid w:val="00584E84"/>
    <w:rsid w:val="0059611D"/>
    <w:rsid w:val="005B4FC2"/>
    <w:rsid w:val="005B7C2C"/>
    <w:rsid w:val="005C38F6"/>
    <w:rsid w:val="005D71FA"/>
    <w:rsid w:val="005E0A59"/>
    <w:rsid w:val="005F3F23"/>
    <w:rsid w:val="0060191B"/>
    <w:rsid w:val="006048EF"/>
    <w:rsid w:val="006155F3"/>
    <w:rsid w:val="00621C65"/>
    <w:rsid w:val="006312AA"/>
    <w:rsid w:val="00635165"/>
    <w:rsid w:val="00637B08"/>
    <w:rsid w:val="00642182"/>
    <w:rsid w:val="00662DD7"/>
    <w:rsid w:val="0066682C"/>
    <w:rsid w:val="00667A75"/>
    <w:rsid w:val="0067275B"/>
    <w:rsid w:val="0067409A"/>
    <w:rsid w:val="00684C5F"/>
    <w:rsid w:val="006B2A05"/>
    <w:rsid w:val="006B44DF"/>
    <w:rsid w:val="006C4266"/>
    <w:rsid w:val="006C5CBE"/>
    <w:rsid w:val="006C6E1D"/>
    <w:rsid w:val="006E2CAC"/>
    <w:rsid w:val="006F2225"/>
    <w:rsid w:val="006F6C51"/>
    <w:rsid w:val="006F7533"/>
    <w:rsid w:val="00706110"/>
    <w:rsid w:val="00712B2B"/>
    <w:rsid w:val="007168FE"/>
    <w:rsid w:val="00720B78"/>
    <w:rsid w:val="00737EFF"/>
    <w:rsid w:val="00747FC0"/>
    <w:rsid w:val="00762164"/>
    <w:rsid w:val="007A5D7A"/>
    <w:rsid w:val="007B75C5"/>
    <w:rsid w:val="007E6674"/>
    <w:rsid w:val="008005A0"/>
    <w:rsid w:val="008148AA"/>
    <w:rsid w:val="00817ACA"/>
    <w:rsid w:val="00821B7B"/>
    <w:rsid w:val="00824278"/>
    <w:rsid w:val="008278F3"/>
    <w:rsid w:val="008405FA"/>
    <w:rsid w:val="00856810"/>
    <w:rsid w:val="00860C6F"/>
    <w:rsid w:val="00863DEC"/>
    <w:rsid w:val="00864234"/>
    <w:rsid w:val="00864B75"/>
    <w:rsid w:val="0089223F"/>
    <w:rsid w:val="008A7643"/>
    <w:rsid w:val="008E149D"/>
    <w:rsid w:val="008E3A11"/>
    <w:rsid w:val="008F748E"/>
    <w:rsid w:val="008F7E74"/>
    <w:rsid w:val="00900A1B"/>
    <w:rsid w:val="00932344"/>
    <w:rsid w:val="00954A20"/>
    <w:rsid w:val="00956617"/>
    <w:rsid w:val="00961080"/>
    <w:rsid w:val="0096625F"/>
    <w:rsid w:val="009664E1"/>
    <w:rsid w:val="00974C42"/>
    <w:rsid w:val="00984974"/>
    <w:rsid w:val="00984C6A"/>
    <w:rsid w:val="00997790"/>
    <w:rsid w:val="009B151F"/>
    <w:rsid w:val="009B1E7F"/>
    <w:rsid w:val="009B5F4B"/>
    <w:rsid w:val="009D04CB"/>
    <w:rsid w:val="009E0131"/>
    <w:rsid w:val="009E1DA6"/>
    <w:rsid w:val="009E3898"/>
    <w:rsid w:val="009E3F2F"/>
    <w:rsid w:val="009E5B5A"/>
    <w:rsid w:val="00A02AA0"/>
    <w:rsid w:val="00A04B48"/>
    <w:rsid w:val="00A21428"/>
    <w:rsid w:val="00A27081"/>
    <w:rsid w:val="00A30AEB"/>
    <w:rsid w:val="00A40410"/>
    <w:rsid w:val="00A41B37"/>
    <w:rsid w:val="00A96183"/>
    <w:rsid w:val="00AA45D9"/>
    <w:rsid w:val="00AA5BFD"/>
    <w:rsid w:val="00AD2DDC"/>
    <w:rsid w:val="00AE14A7"/>
    <w:rsid w:val="00AE5B9F"/>
    <w:rsid w:val="00B10810"/>
    <w:rsid w:val="00B21DDF"/>
    <w:rsid w:val="00B23EC6"/>
    <w:rsid w:val="00B46CCF"/>
    <w:rsid w:val="00B475BF"/>
    <w:rsid w:val="00B66A31"/>
    <w:rsid w:val="00B82EE9"/>
    <w:rsid w:val="00B87B16"/>
    <w:rsid w:val="00B931FE"/>
    <w:rsid w:val="00BA2A9A"/>
    <w:rsid w:val="00BB5B86"/>
    <w:rsid w:val="00BB6EA3"/>
    <w:rsid w:val="00BC0A61"/>
    <w:rsid w:val="00BC7DBA"/>
    <w:rsid w:val="00BD627B"/>
    <w:rsid w:val="00BE4FA7"/>
    <w:rsid w:val="00BF2291"/>
    <w:rsid w:val="00BF3C40"/>
    <w:rsid w:val="00BF4376"/>
    <w:rsid w:val="00BF6DAF"/>
    <w:rsid w:val="00C04341"/>
    <w:rsid w:val="00C17195"/>
    <w:rsid w:val="00C17880"/>
    <w:rsid w:val="00C47159"/>
    <w:rsid w:val="00C56C63"/>
    <w:rsid w:val="00C72141"/>
    <w:rsid w:val="00C80448"/>
    <w:rsid w:val="00C82B63"/>
    <w:rsid w:val="00C85F04"/>
    <w:rsid w:val="00C865B3"/>
    <w:rsid w:val="00C8764A"/>
    <w:rsid w:val="00C97526"/>
    <w:rsid w:val="00CB01D0"/>
    <w:rsid w:val="00CB5669"/>
    <w:rsid w:val="00CC1AC5"/>
    <w:rsid w:val="00CC5DB7"/>
    <w:rsid w:val="00CE28E5"/>
    <w:rsid w:val="00D0255E"/>
    <w:rsid w:val="00D06D54"/>
    <w:rsid w:val="00D73846"/>
    <w:rsid w:val="00D82DE2"/>
    <w:rsid w:val="00D82EA7"/>
    <w:rsid w:val="00DA1866"/>
    <w:rsid w:val="00DA33E5"/>
    <w:rsid w:val="00DB37B4"/>
    <w:rsid w:val="00DE14DF"/>
    <w:rsid w:val="00DF146C"/>
    <w:rsid w:val="00DF1B91"/>
    <w:rsid w:val="00E02F2D"/>
    <w:rsid w:val="00E270CA"/>
    <w:rsid w:val="00E41FDF"/>
    <w:rsid w:val="00E51C44"/>
    <w:rsid w:val="00E55D54"/>
    <w:rsid w:val="00E63214"/>
    <w:rsid w:val="00E65AFF"/>
    <w:rsid w:val="00E75AA0"/>
    <w:rsid w:val="00EA1AE0"/>
    <w:rsid w:val="00EA697C"/>
    <w:rsid w:val="00EB7BE3"/>
    <w:rsid w:val="00EC73F9"/>
    <w:rsid w:val="00ED086A"/>
    <w:rsid w:val="00EF3F35"/>
    <w:rsid w:val="00F20A84"/>
    <w:rsid w:val="00F25EE9"/>
    <w:rsid w:val="00F26E3F"/>
    <w:rsid w:val="00F2783E"/>
    <w:rsid w:val="00F337E3"/>
    <w:rsid w:val="00F56A28"/>
    <w:rsid w:val="00F90924"/>
    <w:rsid w:val="00F91D3D"/>
    <w:rsid w:val="00FA1457"/>
    <w:rsid w:val="00FA4106"/>
    <w:rsid w:val="00FD069C"/>
    <w:rsid w:val="00FD1621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3F9A1"/>
  <w15:chartTrackingRefBased/>
  <w15:docId w15:val="{1A7D2735-1DE2-409C-9DC9-E11827CE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706110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link w:val="af1"/>
    <w:rsid w:val="00706110"/>
    <w:rPr>
      <w:sz w:val="28"/>
      <w:lang w:val="x-none" w:eastAsia="x-none"/>
    </w:rPr>
  </w:style>
  <w:style w:type="character" w:styleId="af3">
    <w:name w:val="Hyperlink"/>
    <w:uiPriority w:val="99"/>
    <w:unhideWhenUsed/>
    <w:rsid w:val="004D07EB"/>
    <w:rPr>
      <w:color w:val="0000FF"/>
      <w:u w:val="single"/>
    </w:rPr>
  </w:style>
  <w:style w:type="character" w:customStyle="1" w:styleId="af4">
    <w:name w:val="Основной текст_"/>
    <w:link w:val="3"/>
    <w:rsid w:val="000A6150"/>
    <w:rPr>
      <w:sz w:val="26"/>
      <w:szCs w:val="26"/>
      <w:shd w:val="clear" w:color="auto" w:fill="FFFFFF"/>
    </w:rPr>
  </w:style>
  <w:style w:type="character" w:customStyle="1" w:styleId="135pt0pt">
    <w:name w:val="Основной текст + 13;5 pt;Интервал 0 pt"/>
    <w:rsid w:val="000A615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4"/>
    <w:rsid w:val="000A6150"/>
    <w:pPr>
      <w:widowControl w:val="0"/>
      <w:shd w:val="clear" w:color="auto" w:fill="FFFFFF"/>
      <w:spacing w:before="540" w:line="322" w:lineRule="exact"/>
      <w:jc w:val="both"/>
    </w:pPr>
    <w:rPr>
      <w:sz w:val="26"/>
      <w:szCs w:val="26"/>
    </w:rPr>
  </w:style>
  <w:style w:type="paragraph" w:styleId="af5">
    <w:name w:val="List Paragraph"/>
    <w:basedOn w:val="a"/>
    <w:uiPriority w:val="34"/>
    <w:qFormat/>
    <w:rsid w:val="000A6150"/>
    <w:pPr>
      <w:ind w:left="720"/>
      <w:contextualSpacing/>
    </w:pPr>
  </w:style>
  <w:style w:type="paragraph" w:customStyle="1" w:styleId="ConsPlusNormal">
    <w:name w:val="ConsPlusNormal"/>
    <w:rsid w:val="008F7E74"/>
    <w:pPr>
      <w:autoSpaceDE w:val="0"/>
      <w:autoSpaceDN w:val="0"/>
      <w:adjustRightInd w:val="0"/>
    </w:pPr>
    <w:rPr>
      <w:sz w:val="24"/>
      <w:szCs w:val="24"/>
    </w:rPr>
  </w:style>
  <w:style w:type="table" w:styleId="af6">
    <w:name w:val="Table Grid"/>
    <w:basedOn w:val="a1"/>
    <w:rsid w:val="0095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CC1AC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CC1AC5"/>
  </w:style>
  <w:style w:type="character" w:styleId="af9">
    <w:name w:val="endnote reference"/>
    <w:rsid w:val="00CC1AC5"/>
    <w:rPr>
      <w:vertAlign w:val="superscript"/>
    </w:rPr>
  </w:style>
  <w:style w:type="paragraph" w:styleId="afa">
    <w:name w:val="footnote text"/>
    <w:basedOn w:val="a"/>
    <w:link w:val="afb"/>
    <w:rsid w:val="00CC1AC5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CC1AC5"/>
  </w:style>
  <w:style w:type="character" w:styleId="afc">
    <w:name w:val="footnote reference"/>
    <w:rsid w:val="00CC1AC5"/>
    <w:rPr>
      <w:vertAlign w:val="superscript"/>
    </w:rPr>
  </w:style>
  <w:style w:type="paragraph" w:styleId="afd">
    <w:name w:val="Balloon Text"/>
    <w:basedOn w:val="a"/>
    <w:link w:val="afe"/>
    <w:rsid w:val="000501C0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link w:val="afd"/>
    <w:rsid w:val="00050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2280-8955-4418-9CF9-CD941938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2272</Words>
  <Characters>12956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Пользователь</cp:lastModifiedBy>
  <cp:revision>6</cp:revision>
  <cp:lastPrinted>2019-09-23T03:02:00Z</cp:lastPrinted>
  <dcterms:created xsi:type="dcterms:W3CDTF">2019-09-19T09:29:00Z</dcterms:created>
  <dcterms:modified xsi:type="dcterms:W3CDTF">2019-09-23T04:09:00Z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избрании председателя Чайковской городской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09000001a0e5d5f3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