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B7" w:rsidRPr="00AD53B7" w:rsidRDefault="00AD53B7" w:rsidP="00AD53B7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AD53B7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Памятка для работника о требовании трудового законодательства</w:t>
      </w:r>
    </w:p>
    <w:p w:rsidR="00AD53B7" w:rsidRPr="00AD53B7" w:rsidRDefault="00AD53B7" w:rsidP="00AD53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5" w:history="1">
        <w:r w:rsidRPr="00AD53B7">
          <w:rPr>
            <w:rFonts w:ascii="Times New Roman" w:eastAsia="Times New Roman" w:hAnsi="Times New Roman" w:cs="Times New Roman"/>
            <w:b/>
            <w:bCs/>
            <w:color w:val="4D6BBC"/>
            <w:sz w:val="28"/>
            <w:szCs w:val="28"/>
            <w:u w:val="single"/>
            <w:lang w:eastAsia="ru-RU"/>
          </w:rPr>
          <w:t>Работодатель обязан в установленный срок заключить трудовой договор с работником в письменной форме и один экземпляр подписанного договора передать работнику</w:t>
        </w:r>
      </w:hyperlink>
    </w:p>
    <w:p w:rsidR="00AD53B7" w:rsidRPr="00AD53B7" w:rsidRDefault="00AD53B7" w:rsidP="00AD53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3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Норма трудового права:</w:t>
      </w:r>
    </w:p>
    <w:p w:rsidR="00AD53B7" w:rsidRPr="00AD53B7" w:rsidRDefault="00AD53B7" w:rsidP="00AD5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3B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Статья 67 ТК РФ:</w:t>
      </w:r>
    </w:p>
    <w:p w:rsidR="00AD53B7" w:rsidRPr="00AD53B7" w:rsidRDefault="00AD53B7" w:rsidP="00AD5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3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AD53B7" w:rsidRPr="00AD53B7" w:rsidRDefault="00AD53B7" w:rsidP="00AD5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3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AD53B7" w:rsidRPr="00AD53B7" w:rsidRDefault="00AD53B7" w:rsidP="00AD5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3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</w:t>
      </w:r>
    </w:p>
    <w:p w:rsidR="00AD53B7" w:rsidRPr="00AD53B7" w:rsidRDefault="00AD53B7" w:rsidP="00AD5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3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543C5" w:rsidRDefault="009543C5">
      <w:bookmarkStart w:id="0" w:name="_GoBack"/>
      <w:bookmarkEnd w:id="0"/>
    </w:p>
    <w:sectPr w:rsidR="009543C5" w:rsidSect="00AD53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4D2"/>
    <w:multiLevelType w:val="multilevel"/>
    <w:tmpl w:val="E8C6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B7"/>
    <w:rsid w:val="00132C1D"/>
    <w:rsid w:val="009543C5"/>
    <w:rsid w:val="00A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9FB8-F357-409F-BEAD-391F0FC8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3B7"/>
    <w:rPr>
      <w:color w:val="0000FF"/>
      <w:u w:val="single"/>
    </w:rPr>
  </w:style>
  <w:style w:type="character" w:customStyle="1" w:styleId="last-bread">
    <w:name w:val="last-bread"/>
    <w:basedOn w:val="a0"/>
    <w:rsid w:val="00AD53B7"/>
  </w:style>
  <w:style w:type="paragraph" w:styleId="a4">
    <w:name w:val="Normal (Web)"/>
    <w:basedOn w:val="a"/>
    <w:uiPriority w:val="99"/>
    <w:semiHidden/>
    <w:unhideWhenUsed/>
    <w:rsid w:val="00AD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6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53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950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4795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kibcicpdbetz7e2g.xn--p1ai/requirements/one/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2022-09-15T05:28:00Z</dcterms:created>
  <dcterms:modified xsi:type="dcterms:W3CDTF">2022-09-15T06:09:00Z</dcterms:modified>
</cp:coreProperties>
</file>