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9B" w:rsidRPr="00AD439D" w:rsidRDefault="008F669B" w:rsidP="00AD43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439D" w:rsidRPr="00AD439D" w:rsidRDefault="00AD439D" w:rsidP="00AD439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9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7050" cy="725170"/>
            <wp:effectExtent l="19050" t="0" r="6350" b="0"/>
            <wp:docPr id="19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39D">
        <w:rPr>
          <w:rFonts w:ascii="Times New Roman" w:hAnsi="Times New Roman" w:cs="Times New Roman"/>
        </w:rPr>
        <w:br/>
      </w:r>
      <w:r w:rsidRPr="00AD439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D439D" w:rsidRPr="00AD439D" w:rsidRDefault="00AD439D" w:rsidP="00AD439D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AD439D">
        <w:rPr>
          <w:rFonts w:ascii="Times New Roman" w:hAnsi="Times New Roman" w:cs="Times New Roman"/>
          <w:b/>
          <w:sz w:val="28"/>
          <w:szCs w:val="28"/>
        </w:rPr>
        <w:t xml:space="preserve">ВЕРЕЩАГИНСКОГО МУНИЦИПАЛЬНОГО РАЙОНА </w:t>
      </w:r>
    </w:p>
    <w:p w:rsidR="00AD439D" w:rsidRPr="00AD439D" w:rsidRDefault="00AD439D" w:rsidP="00AD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9D" w:rsidRPr="00AD439D" w:rsidRDefault="00AD439D" w:rsidP="00AD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439D" w:rsidRPr="00AD439D" w:rsidRDefault="00AD439D" w:rsidP="00AD439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439D" w:rsidRPr="00AD439D" w:rsidRDefault="00AD439D" w:rsidP="00AD4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39D">
        <w:rPr>
          <w:rFonts w:ascii="Times New Roman" w:hAnsi="Times New Roman" w:cs="Times New Roman"/>
          <w:b/>
          <w:sz w:val="28"/>
          <w:szCs w:val="28"/>
        </w:rPr>
        <w:t xml:space="preserve">23.12.2013                                                                                                         №631 </w:t>
      </w:r>
    </w:p>
    <w:p w:rsidR="00AD439D" w:rsidRPr="00AD439D" w:rsidRDefault="00AD439D" w:rsidP="00AD4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AD439D" w:rsidRPr="00AD439D" w:rsidTr="00D730D6">
        <w:tc>
          <w:tcPr>
            <w:tcW w:w="4928" w:type="dxa"/>
            <w:shd w:val="clear" w:color="auto" w:fill="auto"/>
          </w:tcPr>
          <w:p w:rsidR="00AD439D" w:rsidRPr="00AD439D" w:rsidRDefault="00AD439D" w:rsidP="00AD4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AD4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proofErr w:type="gramEnd"/>
            <w:r w:rsidRPr="00AD4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D439D" w:rsidRPr="00AD439D" w:rsidRDefault="00AD439D" w:rsidP="00AD4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регламента предоставления муниципальной услуги «Признание молодых семей участниками  ведомственной  целевой Программы  «Обеспечение жильем  молодых семей в </w:t>
            </w:r>
            <w:proofErr w:type="spellStart"/>
            <w:r w:rsidRPr="00AD4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Верещагинском</w:t>
            </w:r>
            <w:proofErr w:type="spellEnd"/>
            <w:r w:rsidRPr="00AD4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муниципальном районе на 2014-2015 годы»  </w:t>
            </w:r>
          </w:p>
        </w:tc>
      </w:tr>
    </w:tbl>
    <w:p w:rsidR="00AD439D" w:rsidRPr="00AD439D" w:rsidRDefault="00AD439D" w:rsidP="00AD4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39D" w:rsidRPr="00AD439D" w:rsidRDefault="00AD439D" w:rsidP="00AD4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39D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27 июля  2010 г. № 210-ФЗ  «Об организации предоставления государственных и муниципальных услуг», руководствуясь частью 1, 2 статьи 56 Устава муниципального образования «</w:t>
      </w:r>
      <w:proofErr w:type="spellStart"/>
      <w:r w:rsidRPr="00AD439D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AD439D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</w:p>
    <w:p w:rsidR="00AD439D" w:rsidRPr="00AD439D" w:rsidRDefault="00AD439D" w:rsidP="00AD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439D" w:rsidRPr="00AD439D" w:rsidRDefault="00AD439D" w:rsidP="00AD4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9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«Признание молодых семей участниками  ведомственной целевой Программы «Обеспечение жильем молодых семей в </w:t>
      </w:r>
      <w:proofErr w:type="spellStart"/>
      <w:r w:rsidRPr="00AD439D">
        <w:rPr>
          <w:rFonts w:ascii="Times New Roman" w:hAnsi="Times New Roman" w:cs="Times New Roman"/>
          <w:sz w:val="28"/>
          <w:szCs w:val="28"/>
        </w:rPr>
        <w:t>Верещагинском</w:t>
      </w:r>
      <w:proofErr w:type="spellEnd"/>
      <w:r w:rsidRPr="00AD439D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2014-2015 годы».</w:t>
      </w:r>
    </w:p>
    <w:p w:rsidR="00AD439D" w:rsidRPr="00AD439D" w:rsidRDefault="00AD439D" w:rsidP="00AD4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9D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по предоставлению муниципальной услуги  «Выдача свидетельств молодым семьям на получение социальной выплаты для улучшения жилищных условий», утвержденного постановлением администрации </w:t>
      </w:r>
      <w:proofErr w:type="spellStart"/>
      <w:r w:rsidRPr="00AD439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D439D">
        <w:rPr>
          <w:rFonts w:ascii="Times New Roman" w:hAnsi="Times New Roman" w:cs="Times New Roman"/>
          <w:sz w:val="28"/>
          <w:szCs w:val="28"/>
        </w:rPr>
        <w:t xml:space="preserve"> муниципального района №287 от 27.06.2012 года признать утратившим силу. </w:t>
      </w:r>
    </w:p>
    <w:p w:rsidR="00AD439D" w:rsidRPr="00AD439D" w:rsidRDefault="00AD439D" w:rsidP="00AD4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9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районной газете «Заря» и разместить на официальном сайте МО «</w:t>
      </w:r>
      <w:proofErr w:type="spellStart"/>
      <w:r w:rsidRPr="00AD439D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AD439D">
        <w:rPr>
          <w:rFonts w:ascii="Times New Roman" w:hAnsi="Times New Roman" w:cs="Times New Roman"/>
          <w:sz w:val="28"/>
          <w:szCs w:val="28"/>
        </w:rPr>
        <w:t xml:space="preserve"> муниципальный район». </w:t>
      </w:r>
    </w:p>
    <w:p w:rsidR="00AD439D" w:rsidRPr="00AD439D" w:rsidRDefault="00AD439D" w:rsidP="00AD43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39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муниципального района Нохрина Д. А. </w:t>
      </w:r>
    </w:p>
    <w:p w:rsidR="00AD439D" w:rsidRPr="00AD439D" w:rsidRDefault="00AD439D" w:rsidP="00AD4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39D" w:rsidRPr="00AD439D" w:rsidRDefault="00AD439D" w:rsidP="00AD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D439D" w:rsidRPr="00AD439D" w:rsidRDefault="00AD439D" w:rsidP="00AD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D439D" w:rsidRPr="00AD439D" w:rsidRDefault="00AD439D" w:rsidP="00AD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9D">
        <w:rPr>
          <w:rFonts w:ascii="Times New Roman" w:hAnsi="Times New Roman" w:cs="Times New Roman"/>
          <w:sz w:val="28"/>
          <w:szCs w:val="28"/>
        </w:rPr>
        <w:t>Глава муниципального района –</w:t>
      </w:r>
    </w:p>
    <w:p w:rsidR="00AD439D" w:rsidRPr="00AD439D" w:rsidRDefault="00AD439D" w:rsidP="00AD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9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Pr="00AD439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</w:p>
    <w:p w:rsidR="00AD439D" w:rsidRPr="00AD439D" w:rsidRDefault="00AD439D" w:rsidP="00AD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9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439D">
        <w:rPr>
          <w:rFonts w:ascii="Times New Roman" w:hAnsi="Times New Roman" w:cs="Times New Roman"/>
          <w:sz w:val="28"/>
          <w:szCs w:val="28"/>
        </w:rPr>
        <w:t xml:space="preserve">          С.В. Кондратьев </w:t>
      </w:r>
    </w:p>
    <w:p w:rsidR="00AD439D" w:rsidRDefault="00AD439D" w:rsidP="008F669B">
      <w:pPr>
        <w:pStyle w:val="ConsPlusNormal0"/>
        <w:ind w:left="482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439D" w:rsidRDefault="00AD439D" w:rsidP="008F669B">
      <w:pPr>
        <w:pStyle w:val="ConsPlusNormal0"/>
        <w:ind w:left="482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439D" w:rsidRDefault="00AD439D" w:rsidP="008F669B">
      <w:pPr>
        <w:pStyle w:val="ConsPlusNormal0"/>
        <w:ind w:left="482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439D" w:rsidRDefault="00AD439D" w:rsidP="008F669B">
      <w:pPr>
        <w:pStyle w:val="ConsPlusNormal0"/>
        <w:ind w:left="482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57562" w:rsidRPr="00557562" w:rsidRDefault="00557562" w:rsidP="008F669B">
      <w:pPr>
        <w:pStyle w:val="ConsPlusNormal0"/>
        <w:ind w:left="482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УТВЕРЖДЁН</w:t>
      </w:r>
    </w:p>
    <w:p w:rsidR="008F669B" w:rsidRPr="00557562" w:rsidRDefault="00557562" w:rsidP="008F669B">
      <w:pPr>
        <w:pStyle w:val="ConsPlusNormal0"/>
        <w:ind w:left="4820" w:firstLine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Постановлением</w:t>
      </w:r>
      <w:r w:rsidR="008F669B" w:rsidRPr="00557562">
        <w:rPr>
          <w:rFonts w:ascii="Times New Roman" w:hAnsi="Times New Roman" w:cs="Times New Roman"/>
          <w:sz w:val="24"/>
          <w:szCs w:val="24"/>
        </w:rPr>
        <w:t xml:space="preserve"> администрации Верещагинского муниципального района  от </w:t>
      </w:r>
      <w:r w:rsidRPr="00557562">
        <w:rPr>
          <w:rFonts w:ascii="Times New Roman" w:hAnsi="Times New Roman" w:cs="Times New Roman"/>
          <w:sz w:val="24"/>
          <w:szCs w:val="24"/>
        </w:rPr>
        <w:t xml:space="preserve">23.12.2013 года </w:t>
      </w:r>
      <w:r w:rsidR="008F669B" w:rsidRPr="00557562">
        <w:rPr>
          <w:rFonts w:ascii="Times New Roman" w:hAnsi="Times New Roman" w:cs="Times New Roman"/>
          <w:sz w:val="24"/>
          <w:szCs w:val="24"/>
        </w:rPr>
        <w:t xml:space="preserve">№ </w:t>
      </w:r>
      <w:r w:rsidRPr="00557562">
        <w:rPr>
          <w:rFonts w:ascii="Times New Roman" w:hAnsi="Times New Roman" w:cs="Times New Roman"/>
          <w:sz w:val="24"/>
          <w:szCs w:val="24"/>
        </w:rPr>
        <w:t>631</w:t>
      </w:r>
    </w:p>
    <w:p w:rsidR="008F669B" w:rsidRPr="00557562" w:rsidRDefault="008F669B" w:rsidP="00DB78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3296" w:rsidRPr="002C06BF" w:rsidRDefault="00DA3296" w:rsidP="00DB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DA3296" w:rsidRPr="002C06BF" w:rsidRDefault="00DA3296" w:rsidP="00DB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557562" w:rsidRPr="002C06BF" w:rsidRDefault="00DA3296" w:rsidP="00DB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«Признание молодых семей участниками </w:t>
      </w:r>
      <w:r w:rsidR="00741C4A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ведомственной</w:t>
      </w: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3854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целевой П</w:t>
      </w: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рограммы   «Обеспечение жильем молодых семей в </w:t>
      </w:r>
      <w:r w:rsidR="00D53854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Верещагинском </w:t>
      </w:r>
      <w:proofErr w:type="gramStart"/>
      <w:r w:rsidR="00D53854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муниципальном</w:t>
      </w:r>
      <w:proofErr w:type="gramEnd"/>
      <w:r w:rsidR="00D53854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A3296" w:rsidRPr="002C06BF" w:rsidRDefault="00D53854" w:rsidP="00DB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районе</w:t>
      </w:r>
      <w:proofErr w:type="gramEnd"/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</w:t>
      </w:r>
      <w:r w:rsidR="00741C4A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DA3296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годы»</w:t>
      </w:r>
      <w:r w:rsidR="00DA3296" w:rsidRPr="002C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DA3296" w:rsidRPr="002C06BF" w:rsidRDefault="00DA3296" w:rsidP="00DB7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A3296" w:rsidRPr="002C06BF" w:rsidRDefault="00DA3296" w:rsidP="00DB78DD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DA3296" w:rsidRPr="00557562" w:rsidRDefault="00DA3296" w:rsidP="00DB78DD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3296" w:rsidRPr="00557562" w:rsidRDefault="00DA3296" w:rsidP="00DB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D06F0E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Административный регламент предоставления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услуги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«Признание молодых</w:t>
      </w:r>
      <w:r w:rsidR="00D5385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 участниками   </w:t>
      </w:r>
      <w:r w:rsidR="00741C4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ведомственной </w:t>
      </w:r>
      <w:r w:rsidR="00D5385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Программы   «Обеспечение жильем молодых семей в Верещагинском муниципальном районе на </w:t>
      </w:r>
      <w:r w:rsidR="00741C4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D5385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-2015 годы»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</w:t>
      </w:r>
      <w:r w:rsidR="00741C4A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– Административный регламент)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 в целях повышения качества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и доступности муниципальной услуги, определяет требования к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порядку предоставления муниципальной услуги, стандарт предоставления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услуги, сроки и последовательность действий получателя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услуги (заявителя) при предоставлении муниципальной услуги.</w:t>
      </w:r>
      <w:proofErr w:type="gramEnd"/>
    </w:p>
    <w:p w:rsidR="00741C4A" w:rsidRPr="00557562" w:rsidRDefault="00741C4A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Муниципальная услуга предоставляется </w:t>
      </w:r>
      <w:r w:rsid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0F6F1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Верещагинского муниципального района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009" w:rsidRPr="00557562" w:rsidRDefault="00741C4A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2700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617120, Пермский край, г. Верещагино, ул. Ленина, д. 26.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четверг: с 8.00 до 17.15;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 с 8.00 до 16.00;</w:t>
      </w:r>
    </w:p>
    <w:p w:rsidR="00327009" w:rsidRPr="00557562" w:rsidRDefault="00444AE2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перерыв: </w:t>
      </w:r>
      <w:r w:rsidR="0032700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12.00 до 13.00.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 суббота, воскресенье.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предпраздничные дни продолжительность времени работы сокращается на 1 час.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(8 – 34 – 254) 3 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B6" w:rsidRPr="00557562" w:rsidRDefault="00B546B6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Администрации: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veradm</w:t>
      </w:r>
      <w:proofErr w:type="spellEnd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723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veradm</w:t>
        </w:r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296" w:rsidRPr="00557562" w:rsidRDefault="00241723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предоставление муниципальной услуги осуществляет отд</w:t>
      </w:r>
      <w:r w:rsidR="00FB4D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культуры, молодежи и спорта 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B4D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FB4D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FB4D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1723" w:rsidRPr="00557562" w:rsidRDefault="00557562" w:rsidP="00241723">
      <w:pPr>
        <w:tabs>
          <w:tab w:val="left" w:pos="7693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Приемные дни Ответственного исполнителя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вторник, четверг с 15.00 до 17.00.</w:t>
      </w:r>
    </w:p>
    <w:p w:rsidR="00241723" w:rsidRPr="00557562" w:rsidRDefault="00241723" w:rsidP="00241723">
      <w:pPr>
        <w:tabs>
          <w:tab w:val="left" w:pos="7693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Адрес электронной почты Ответственного исполнителя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veradmkmc</w:t>
      </w:r>
      <w:proofErr w:type="spellEnd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rambler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6F7" w:rsidRPr="00557562" w:rsidRDefault="007966F7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Заявителями муниципальной услуги являются молодые семьи, </w:t>
      </w:r>
      <w:r w:rsidR="00FB4DD2" w:rsidRPr="00557562">
        <w:rPr>
          <w:rFonts w:ascii="Times New Roman" w:eastAsia="Calibri" w:hAnsi="Times New Roman" w:cs="Times New Roman"/>
          <w:sz w:val="24"/>
          <w:szCs w:val="24"/>
        </w:rPr>
        <w:t>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и более детей,</w:t>
      </w:r>
      <w:r w:rsidR="00FB4DD2" w:rsidRPr="00557562">
        <w:rPr>
          <w:sz w:val="24"/>
          <w:szCs w:val="24"/>
        </w:rPr>
        <w:t xml:space="preserve"> </w:t>
      </w:r>
      <w:r w:rsidR="00FB4DD2" w:rsidRPr="00557562">
        <w:rPr>
          <w:rFonts w:ascii="Times New Roman" w:eastAsia="Calibri" w:hAnsi="Times New Roman" w:cs="Times New Roman"/>
          <w:sz w:val="24"/>
          <w:szCs w:val="24"/>
        </w:rPr>
        <w:t>которые проживают (зарегистрированы) на территории Верещагинского муниципального района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следующим условиям:</w:t>
      </w:r>
      <w:proofErr w:type="gramEnd"/>
    </w:p>
    <w:p w:rsidR="007966F7" w:rsidRPr="00557562" w:rsidRDefault="007966F7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возраст каждого из супругов либо одного родителя в неполной молодой семье не превышает 35 лет (включительно);</w:t>
      </w:r>
    </w:p>
    <w:p w:rsidR="007966F7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</w:t>
      </w:r>
      <w:r w:rsidR="007966F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у молодой семьи доходов либо иных денежных средств, достаточных для оплаты расчетной (средней) стоимости</w:t>
      </w:r>
      <w:r w:rsidR="00D374B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 в части, превышающей размер предоставляемой социальной выплаты.</w:t>
      </w:r>
    </w:p>
    <w:p w:rsidR="00700685" w:rsidRPr="00557562" w:rsidRDefault="00700685" w:rsidP="008F669B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proofErr w:type="gram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1.3.3</w:t>
      </w:r>
      <w:r w:rsidR="00F33E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основаниям, которые установлены </w:t>
      </w:r>
      <w:hyperlink r:id="rId9" w:history="1">
        <w:r w:rsidRPr="0055756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51</w:t>
        </w:r>
      </w:hyperlink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кодекса Российской Федерации для признания граждан нуждающимися в жилых помещениях</w:t>
      </w:r>
      <w:proofErr w:type="gramEnd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proofErr w:type="gramEnd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557562">
        <w:rPr>
          <w:rFonts w:eastAsia="Calibri"/>
          <w:sz w:val="24"/>
          <w:szCs w:val="24"/>
        </w:rPr>
        <w:t>.</w:t>
      </w:r>
    </w:p>
    <w:p w:rsidR="003E786A" w:rsidRPr="00557562" w:rsidRDefault="003E786A" w:rsidP="008F669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Сохраняют право на получение социальной выплаты в рамках реализации Программы молодые семьи, подавшие заявку на участие в Программе до 1 января 2011 г., при условии, что ими в уполномоченный орган представлен документ о согласии всех совершеннолетних членов семьи на обработку персональных данных в соответствии со статьей 9 Федерального закона от 27 июля 2006 г. №152-ФЗ «О персональных данных».</w:t>
      </w:r>
      <w:proofErr w:type="gramEnd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всех совершеннолетних членов семьи на обработку персональных данных должно быть представлено потенциальными участниками Программы в уполномоченный </w:t>
      </w:r>
      <w:r w:rsid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не позднее 1 июля 2011 г.</w:t>
      </w:r>
    </w:p>
    <w:p w:rsidR="003E786A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</w:t>
      </w:r>
      <w:r w:rsidR="003E786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сохраняют право на получение социальной выплаты за счет сре</w:t>
      </w:r>
      <w:proofErr w:type="gramStart"/>
      <w:r w:rsidR="003E786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="003E786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аевого бюджета:</w:t>
      </w:r>
    </w:p>
    <w:p w:rsidR="00A6558B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</w:t>
      </w:r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потенциальные участники Программы, включенные в список на участие в Программе на условиях, предусмотренных Законом Пермской области от 5 сентября 2005 г. № 2453-543 «Об областной целевой программе «Обеспечение жильем молодых семей в Пермской области на 2005-2010 годы», на условиях, предусмотренных Законом Пермского края от 5 июня 2006 г. № 3050-687 «О внесении изменений и дополнений в Закон Пермской области «Об областной</w:t>
      </w:r>
      <w:proofErr w:type="gramEnd"/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программе «Обеспечение жильем молодых семей в Пермской области на 2005-2010 годы»;</w:t>
      </w:r>
    </w:p>
    <w:p w:rsidR="00A6558B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</w:t>
      </w:r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потенциальные участники Программы, включенные в список на участие в Программе на условиях, предусмотренных Законом Пермского края от 7 декабря 2006 г. № 33-КЗ «О краевой целевой программе «Обеспечение жильем молодых семей в Пермском крае на 2007-2010 годы» до снесения в него</w:t>
      </w:r>
      <w:r w:rsidR="0055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Законом Пермского кр</w:t>
      </w:r>
      <w:bookmarkStart w:id="0" w:name="_GoBack"/>
      <w:bookmarkEnd w:id="0"/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от 4 июня 2008 г. № 253-ПК «О внесении изменений и дополнений в Закон Пермского края</w:t>
      </w:r>
      <w:proofErr w:type="gramEnd"/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краевой целевой программе «Обеспечение жильем молодых семей в П</w:t>
      </w:r>
      <w:r w:rsid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ермском крае на 2007-2010 годы»;</w:t>
      </w:r>
    </w:p>
    <w:p w:rsidR="00D374B1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</w:t>
      </w:r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потенциальные участники Программы – семьи, в которых возраст одного или обоих супругов или одного родителя в неполной молодой семье превысил 35 лет (включительно). </w:t>
      </w:r>
      <w:r w:rsidR="003E786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A3296" w:rsidRPr="00557562" w:rsidRDefault="000B01BA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Информацию о порядке предоставления</w:t>
      </w:r>
      <w:r w:rsidR="00DB78DD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можно получить:</w:t>
      </w:r>
    </w:p>
    <w:p w:rsidR="00DA3296" w:rsidRPr="00557562" w:rsidRDefault="00D703DB" w:rsidP="00D703DB">
      <w:pPr>
        <w:tabs>
          <w:tab w:val="left" w:pos="0"/>
          <w:tab w:val="left" w:pos="142"/>
          <w:tab w:val="left" w:pos="567"/>
        </w:tabs>
        <w:spacing w:after="0" w:line="240" w:lineRule="auto"/>
        <w:ind w:left="142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Ответственного исполнителя</w:t>
      </w:r>
      <w:r w:rsidR="00241723" w:rsidRPr="00557562">
        <w:rPr>
          <w:rFonts w:ascii="Times New Roman" w:hAnsi="Times New Roman" w:cs="Times New Roman"/>
          <w:sz w:val="24"/>
          <w:szCs w:val="24"/>
        </w:rPr>
        <w:t>,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посредством использования телефонной связи, электронной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почты;</w:t>
      </w:r>
    </w:p>
    <w:p w:rsidR="00D703DB" w:rsidRPr="00557562" w:rsidRDefault="00D703DB" w:rsidP="00D703DB">
      <w:pPr>
        <w:tabs>
          <w:tab w:val="left" w:pos="0"/>
          <w:tab w:val="left" w:pos="142"/>
          <w:tab w:val="left" w:pos="567"/>
        </w:tabs>
        <w:spacing w:after="0" w:line="240" w:lineRule="auto"/>
        <w:ind w:left="142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Интернет;</w:t>
      </w:r>
    </w:p>
    <w:p w:rsidR="006E468B" w:rsidRPr="00557562" w:rsidRDefault="00D703DB" w:rsidP="006E468B">
      <w:pPr>
        <w:tabs>
          <w:tab w:val="left" w:pos="0"/>
          <w:tab w:val="left" w:pos="142"/>
          <w:tab w:val="left" w:pos="567"/>
        </w:tabs>
        <w:spacing w:after="0" w:line="240" w:lineRule="auto"/>
        <w:ind w:left="142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публикаций в официальном п</w:t>
      </w:r>
      <w:r w:rsidR="009730D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ечатном издании –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газете «Заря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A3296" w:rsidRPr="00557562" w:rsidRDefault="006E468B" w:rsidP="006E468B">
      <w:pPr>
        <w:tabs>
          <w:tab w:val="left" w:pos="0"/>
          <w:tab w:val="left" w:pos="142"/>
          <w:tab w:val="left" w:pos="567"/>
        </w:tabs>
        <w:spacing w:after="0" w:line="240" w:lineRule="auto"/>
        <w:ind w:left="142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A3296" w:rsidRPr="0055756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 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D703D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средств массовой информации, а также из информационных материалов (брошюр,</w:t>
      </w:r>
      <w:r w:rsidR="001A689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буклетов и т.д.);</w:t>
      </w:r>
    </w:p>
    <w:p w:rsidR="00DA3296" w:rsidRPr="00557562" w:rsidRDefault="000B01BA" w:rsidP="006E468B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Консультации по предоставлени</w:t>
      </w:r>
      <w:r w:rsidR="00084AC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осуществляются:</w:t>
      </w:r>
    </w:p>
    <w:p w:rsidR="00DA3296" w:rsidRPr="00557562" w:rsidRDefault="008157D2" w:rsidP="008157D2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при личном обращении;</w:t>
      </w:r>
    </w:p>
    <w:p w:rsidR="008157D2" w:rsidRPr="00557562" w:rsidRDefault="00DA3296" w:rsidP="00DB78DD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письменном обращении</w:t>
      </w:r>
      <w:r w:rsidR="008157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3296" w:rsidRPr="00557562" w:rsidRDefault="008157D2" w:rsidP="00DB78DD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редством электронной почты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4ACE" w:rsidRPr="00557562" w:rsidRDefault="00084ACE" w:rsidP="00084ACE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телефону.</w:t>
      </w:r>
    </w:p>
    <w:p w:rsidR="00DA3296" w:rsidRPr="00557562" w:rsidRDefault="00DA3296" w:rsidP="007075CA">
      <w:pPr>
        <w:tabs>
          <w:tab w:val="left" w:pos="0"/>
          <w:tab w:val="left" w:pos="3915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процедуре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 осуществляется </w:t>
      </w:r>
      <w:r w:rsidR="007501D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должностными инструкциями.</w:t>
      </w:r>
    </w:p>
    <w:p w:rsidR="00DA3296" w:rsidRPr="00557562" w:rsidRDefault="00CC2DB7" w:rsidP="007075C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ожидания в очереди для получения консультации при личном обращении не более 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DA3296" w:rsidRPr="00557562" w:rsidRDefault="00CC2DB7" w:rsidP="007075C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 консультировании по письменным заявлениям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направляется почтой, в срок, не превышающий 30 дней со дня поступления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7075CA" w:rsidRPr="00557562" w:rsidRDefault="00CC2DB7" w:rsidP="007075C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консультировании по письменным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заявлениям, полученным 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электронной почты,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направляется на электронный адрес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(если в заявлении не указана иная форма получения заявителем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информации), в срок, не превышающий 10 дней со дня поступления заявления.</w:t>
      </w:r>
    </w:p>
    <w:p w:rsidR="00DA3296" w:rsidRPr="00557562" w:rsidRDefault="00CC2DB7" w:rsidP="007075C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устных обращениях и ответах на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звонки 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подробно, четко и в вежливой форме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консультирование (информирование) обратившихся по существу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интересующего их вопроса.</w:t>
      </w:r>
      <w:r w:rsidR="007075C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по телефону не должно превышать 10 минут.</w:t>
      </w:r>
    </w:p>
    <w:p w:rsidR="00DA3296" w:rsidRPr="00557562" w:rsidRDefault="00DA3296" w:rsidP="007075CA">
      <w:pPr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консультировании по телефону </w:t>
      </w:r>
      <w:r w:rsidR="007501D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назвать занимаемую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фамилию, имя, отчество и предоставить информацию по следующим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вопросам:</w:t>
      </w:r>
    </w:p>
    <w:p w:rsidR="00F12362" w:rsidRPr="00557562" w:rsidRDefault="00DA3296" w:rsidP="00F12362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нахождения и графике работы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исполнителя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органов и организаций,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предоставлении муниципальной услуги;</w:t>
      </w:r>
    </w:p>
    <w:p w:rsidR="00F12362" w:rsidRPr="00557562" w:rsidRDefault="00DA3296" w:rsidP="00F12362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нормативных актах, регулирующих предоставление муниципальной услуги;</w:t>
      </w:r>
    </w:p>
    <w:p w:rsidR="00F12362" w:rsidRPr="00557562" w:rsidRDefault="00DA3296" w:rsidP="00F12362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документов для получения муниципальной услуги;</w:t>
      </w:r>
    </w:p>
    <w:p w:rsidR="007075CA" w:rsidRPr="00557562" w:rsidRDefault="00DA3296" w:rsidP="007075CA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решения по конкретному заявлению о предоставлении муниципальной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7075CA" w:rsidRPr="00557562" w:rsidRDefault="007075CA" w:rsidP="007075CA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157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 о предоставлении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а также услуг, необходимых и обязательных для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можно получить с использованием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системы «Единый портал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 (функций)», а также в Сводном реестре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услуг (функций) 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Пермского края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296" w:rsidRPr="00557562" w:rsidRDefault="00DA3296" w:rsidP="00DB7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3296" w:rsidRPr="002C06BF" w:rsidRDefault="00DA3296" w:rsidP="006A397F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Стандарт </w:t>
      </w:r>
      <w:r w:rsidR="006A397F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D2697B" w:rsidRPr="00557562" w:rsidRDefault="00D2697B" w:rsidP="00D2697B">
      <w:pPr>
        <w:tabs>
          <w:tab w:val="left" w:pos="7693"/>
        </w:tabs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F6F11" w:rsidRPr="00557562" w:rsidRDefault="00D2697B" w:rsidP="00700685">
      <w:pPr>
        <w:tabs>
          <w:tab w:val="left" w:pos="7693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2.1. Наименование муниципальной услуги: Признание молодых семей участниками ведомственной целевой Программы «Обеспечение жильем молодых семей в 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ерещагинском муниципальном районе на 2014-2015 годы».</w:t>
      </w:r>
    </w:p>
    <w:p w:rsidR="00084ACE" w:rsidRPr="00557562" w:rsidRDefault="000F6F11" w:rsidP="00241723">
      <w:pPr>
        <w:tabs>
          <w:tab w:val="left" w:pos="7693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2.2. Муниципальная услуга предоставляется </w:t>
      </w:r>
      <w:r w:rsidR="008B710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предоставления муниципальн</w:t>
      </w:r>
      <w:r w:rsidR="00084AC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 осуществляется специалистом Отдела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исполнителя</w:t>
      </w:r>
      <w:r w:rsidR="00084AC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</w:t>
      </w:r>
    </w:p>
    <w:p w:rsidR="00DA3296" w:rsidRPr="00557562" w:rsidRDefault="00CC2DB7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BF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</w:t>
      </w:r>
      <w:r w:rsidR="00B32CC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является:             </w:t>
      </w:r>
    </w:p>
    <w:p w:rsidR="00B32CCF" w:rsidRPr="00557562" w:rsidRDefault="00DA3296" w:rsidP="00B32CCF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ризнание молодой семьи участни</w:t>
      </w:r>
      <w:r w:rsidR="003B2BFA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</w:t>
      </w:r>
      <w:r w:rsidR="00B32CCF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B2BFA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ведомственной</w:t>
      </w:r>
      <w:r w:rsidR="00B32CCF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целевой П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«Обеспечение жильем молодых семей</w:t>
      </w:r>
      <w:r w:rsidR="00B32CCF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B32CCF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Верещагинском муниципальном районе на 201</w:t>
      </w:r>
      <w:r w:rsidR="003B2BFA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-2015 годы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32CCF" w:rsidRPr="00557562" w:rsidRDefault="00DA3296" w:rsidP="00B32CCF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 п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ризнании молодой семьи участни</w:t>
      </w:r>
      <w:r w:rsidR="003B2BFA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 ведомственной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целевой</w:t>
      </w:r>
      <w:r w:rsidR="00B32CCF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рограммы </w:t>
      </w:r>
      <w:r w:rsidR="00B32CCF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«Обеспечение жильем молодых семей в Верещагинском муниципальном районе на 201</w:t>
      </w:r>
      <w:r w:rsidR="003B2BFA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32CCF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-2015 годы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</w:p>
    <w:p w:rsidR="00DA3296" w:rsidRPr="00557562" w:rsidRDefault="00CC2DB7" w:rsidP="007075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решения о признании либо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</w:t>
      </w:r>
      <w:r w:rsidR="007501D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молодой семьи участником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принимается в 10-дневный срок </w:t>
      </w:r>
      <w:proofErr w:type="gramStart"/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пред</w:t>
      </w:r>
      <w:r w:rsidR="009730D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</w:t>
      </w:r>
      <w:proofErr w:type="gramEnd"/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семьей необходимых документов.</w:t>
      </w:r>
    </w:p>
    <w:p w:rsidR="00904A8C" w:rsidRPr="00557562" w:rsidRDefault="00CC2DB7" w:rsidP="00904A8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2.5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Правовыми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предоставления мун</w:t>
      </w:r>
      <w:r w:rsidR="00D328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иципальной 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являются: </w:t>
      </w:r>
    </w:p>
    <w:p w:rsidR="00904A8C" w:rsidRPr="00557562" w:rsidRDefault="00DA3296" w:rsidP="00904A8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3A5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4A8C" w:rsidRPr="00557562" w:rsidRDefault="00DA3296" w:rsidP="00904A8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 06.10.2003 № 131-ФЗ «Об общих принципах организации местного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</w:t>
      </w:r>
      <w:r w:rsidR="003A5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04A8C" w:rsidRPr="00557562" w:rsidRDefault="00DA3296" w:rsidP="00904A8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</w:t>
      </w:r>
      <w:r w:rsidR="00904A8C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 от 27.07.2010 № 210-ФЗ «Об организации предоставления государственных и</w:t>
      </w:r>
      <w:r w:rsidR="00904A8C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 услуг»;</w:t>
      </w:r>
    </w:p>
    <w:p w:rsidR="00904A8C" w:rsidRPr="00557562" w:rsidRDefault="00DA3296" w:rsidP="00904A8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от 17.12.2010 № 1050 «О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целевой программ</w:t>
      </w:r>
      <w:r w:rsidR="003A5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«Жилище» на 2011- 2015 годы»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4A8C" w:rsidRPr="00557562" w:rsidRDefault="00904A8C" w:rsidP="00904A8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Постановление Правительства Пермского края от 30.12.2010 № 1119-п</w:t>
      </w:r>
      <w:r w:rsidRPr="00557562">
        <w:rPr>
          <w:rFonts w:ascii="Times New Roman" w:hAnsi="Times New Roman" w:cs="Times New Roman"/>
          <w:sz w:val="24"/>
          <w:szCs w:val="24"/>
        </w:rPr>
        <w:br/>
        <w:t>«Об утверждении долгосрочной целевой программы «Обеспечение жильем молодых семей в Пермском крае на 2011-2015 годы»;</w:t>
      </w:r>
    </w:p>
    <w:p w:rsidR="00904A8C" w:rsidRPr="00557562" w:rsidRDefault="00904A8C" w:rsidP="00904A8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Верещагинского муниципального района от </w:t>
      </w:r>
      <w:r w:rsidR="00A37BC1" w:rsidRPr="00557562">
        <w:rPr>
          <w:rFonts w:ascii="Times New Roman" w:hAnsi="Times New Roman" w:cs="Times New Roman"/>
          <w:sz w:val="24"/>
          <w:szCs w:val="24"/>
        </w:rPr>
        <w:t>24.10.2013 № 499 «Об утверждении ведомственной</w:t>
      </w:r>
      <w:r w:rsidRPr="00557562">
        <w:rPr>
          <w:rFonts w:ascii="Times New Roman" w:hAnsi="Times New Roman" w:cs="Times New Roman"/>
          <w:sz w:val="24"/>
          <w:szCs w:val="24"/>
        </w:rPr>
        <w:t xml:space="preserve"> целевой программы «Обеспечение жильем молодых семей  в Верещагинском муниципальном районе на 201</w:t>
      </w:r>
      <w:r w:rsidR="00A37BC1" w:rsidRPr="00557562">
        <w:rPr>
          <w:rFonts w:ascii="Times New Roman" w:hAnsi="Times New Roman" w:cs="Times New Roman"/>
          <w:sz w:val="24"/>
          <w:szCs w:val="24"/>
        </w:rPr>
        <w:t>4</w:t>
      </w:r>
      <w:r w:rsidRPr="00557562">
        <w:rPr>
          <w:rFonts w:ascii="Times New Roman" w:hAnsi="Times New Roman" w:cs="Times New Roman"/>
          <w:sz w:val="24"/>
          <w:szCs w:val="24"/>
        </w:rPr>
        <w:t>-2015 годы»;</w:t>
      </w:r>
    </w:p>
    <w:p w:rsidR="00DA3296" w:rsidRPr="00557562" w:rsidRDefault="005D2F43" w:rsidP="00904A8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правовые акты Российской Федерации, 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Пермского края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органов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«Верещагинский муниципальный район»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входящих в состав района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регламентирующие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 в сфере предоставления муниципальной услуги.</w:t>
      </w:r>
    </w:p>
    <w:p w:rsidR="005D2F43" w:rsidRPr="00557562" w:rsidRDefault="00DA3296" w:rsidP="005D2F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CC2DB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28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документов, необходимых в</w:t>
      </w:r>
      <w:r w:rsidR="005D2F4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законодательными или иными нормативными правовыми актами для</w:t>
      </w:r>
      <w:r w:rsidR="005D2F4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обязанность по предоставлению которых</w:t>
      </w:r>
      <w:r w:rsidR="005D2F4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</w:t>
      </w:r>
      <w:r w:rsidR="00DA3D80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 заявителе</w:t>
      </w:r>
      <w:r w:rsidR="00DA3D80" w:rsidRPr="0055756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:</w:t>
      </w:r>
    </w:p>
    <w:p w:rsidR="003A5871" w:rsidRPr="00557562" w:rsidRDefault="00CC2DB7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 xml:space="preserve">2.6.1. </w:t>
      </w:r>
      <w:r w:rsidR="003A5871" w:rsidRPr="00557562">
        <w:rPr>
          <w:rFonts w:ascii="Times New Roman" w:hAnsi="Times New Roman"/>
          <w:sz w:val="24"/>
          <w:szCs w:val="24"/>
        </w:rPr>
        <w:t xml:space="preserve">заявление по форме согласно приложению 1 к настоящему </w:t>
      </w:r>
      <w:r w:rsidR="00D63772" w:rsidRPr="00557562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3A5871" w:rsidRPr="00557562">
        <w:rPr>
          <w:rFonts w:ascii="Times New Roman" w:hAnsi="Times New Roman"/>
          <w:sz w:val="24"/>
          <w:szCs w:val="24"/>
        </w:rPr>
        <w:t>регламенту в 2 экземплярах (один экзе</w:t>
      </w:r>
      <w:r w:rsidR="00361DEF" w:rsidRPr="00557562">
        <w:rPr>
          <w:rFonts w:ascii="Times New Roman" w:hAnsi="Times New Roman"/>
          <w:sz w:val="24"/>
          <w:szCs w:val="24"/>
        </w:rPr>
        <w:t>мпляр возвращается заявителю</w:t>
      </w:r>
      <w:r w:rsidR="003A5871" w:rsidRPr="00557562">
        <w:rPr>
          <w:rFonts w:ascii="Times New Roman" w:hAnsi="Times New Roman"/>
          <w:sz w:val="24"/>
          <w:szCs w:val="24"/>
        </w:rPr>
        <w:t>);</w:t>
      </w:r>
    </w:p>
    <w:p w:rsidR="003A5871" w:rsidRPr="00557562" w:rsidRDefault="00CC2DB7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2.6.2.</w:t>
      </w:r>
      <w:r w:rsidR="003A5871" w:rsidRPr="00557562">
        <w:rPr>
          <w:rFonts w:ascii="Times New Roman" w:hAnsi="Times New Roman"/>
          <w:sz w:val="24"/>
          <w:szCs w:val="24"/>
        </w:rPr>
        <w:t xml:space="preserve"> оригиналы и копии документов, удостоверяющих личность каждого члена семьи;</w:t>
      </w:r>
    </w:p>
    <w:p w:rsidR="003A5871" w:rsidRPr="00557562" w:rsidRDefault="00CC2DB7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2.6</w:t>
      </w:r>
      <w:r w:rsidR="003A5871" w:rsidRPr="00557562">
        <w:rPr>
          <w:rFonts w:ascii="Times New Roman" w:hAnsi="Times New Roman"/>
          <w:sz w:val="24"/>
          <w:szCs w:val="24"/>
        </w:rPr>
        <w:t>.3. оригинал и копию свидетельства о браке (на неполную семью не распространяется);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CC2DB7" w:rsidRPr="00557562">
        <w:rPr>
          <w:rFonts w:ascii="Times New Roman" w:hAnsi="Times New Roman"/>
          <w:sz w:val="24"/>
          <w:szCs w:val="24"/>
        </w:rPr>
        <w:t>.6</w:t>
      </w:r>
      <w:r w:rsidRPr="00557562">
        <w:rPr>
          <w:rFonts w:ascii="Times New Roman" w:hAnsi="Times New Roman"/>
          <w:sz w:val="24"/>
          <w:szCs w:val="24"/>
        </w:rPr>
        <w:t>.4. документ, подтверждающий признание молодой семьи нуждающейся в улучшении жилищных условий;</w:t>
      </w:r>
    </w:p>
    <w:p w:rsidR="003A5871" w:rsidRPr="00557562" w:rsidRDefault="007075CA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562">
        <w:rPr>
          <w:rFonts w:ascii="Times New Roman" w:hAnsi="Times New Roman"/>
          <w:sz w:val="24"/>
          <w:szCs w:val="24"/>
        </w:rPr>
        <w:t>2.6.</w:t>
      </w:r>
      <w:r w:rsidR="003A5871" w:rsidRPr="00557562">
        <w:rPr>
          <w:rFonts w:ascii="Times New Roman" w:hAnsi="Times New Roman"/>
          <w:sz w:val="24"/>
          <w:szCs w:val="24"/>
        </w:rPr>
        <w:t>5. 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CC2DB7" w:rsidRPr="00557562">
        <w:rPr>
          <w:rFonts w:ascii="Times New Roman" w:hAnsi="Times New Roman"/>
          <w:sz w:val="24"/>
          <w:szCs w:val="24"/>
        </w:rPr>
        <w:t>.6.</w:t>
      </w:r>
      <w:r w:rsidRPr="00557562">
        <w:rPr>
          <w:rFonts w:ascii="Times New Roman" w:hAnsi="Times New Roman"/>
          <w:sz w:val="24"/>
          <w:szCs w:val="24"/>
        </w:rPr>
        <w:t xml:space="preserve">6. согласие всех совершеннолетних членов семьи на обработку персональных данных в соответствии со </w:t>
      </w:r>
      <w:hyperlink r:id="rId10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>статьей 9</w:t>
        </w:r>
      </w:hyperlink>
      <w:r w:rsidRPr="00557562">
        <w:rPr>
          <w:rFonts w:ascii="Times New Roman" w:hAnsi="Times New Roman"/>
          <w:sz w:val="24"/>
          <w:szCs w:val="24"/>
        </w:rPr>
        <w:t xml:space="preserve"> Федерального закона от 27 июля 2006 г. № 152-ФЗ «О персональных данных» согласно п</w:t>
      </w:r>
      <w:r w:rsidR="00A6267A" w:rsidRPr="00557562">
        <w:rPr>
          <w:rFonts w:ascii="Times New Roman" w:hAnsi="Times New Roman"/>
          <w:sz w:val="24"/>
          <w:szCs w:val="24"/>
        </w:rPr>
        <w:t>риложению 2 к настоящему регламенту</w:t>
      </w:r>
      <w:r w:rsidRPr="00557562">
        <w:rPr>
          <w:rFonts w:ascii="Times New Roman" w:hAnsi="Times New Roman"/>
          <w:sz w:val="24"/>
          <w:szCs w:val="24"/>
        </w:rPr>
        <w:t>;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CC2DB7" w:rsidRPr="00557562">
        <w:rPr>
          <w:rFonts w:ascii="Times New Roman" w:hAnsi="Times New Roman"/>
          <w:sz w:val="24"/>
          <w:szCs w:val="24"/>
        </w:rPr>
        <w:t>.6</w:t>
      </w:r>
      <w:r w:rsidRPr="00557562">
        <w:rPr>
          <w:rFonts w:ascii="Times New Roman" w:hAnsi="Times New Roman"/>
          <w:sz w:val="24"/>
          <w:szCs w:val="24"/>
        </w:rPr>
        <w:t>.7. заявление о согласии на получение социальной выплаты за счет сре</w:t>
      </w:r>
      <w:proofErr w:type="gramStart"/>
      <w:r w:rsidRPr="00557562">
        <w:rPr>
          <w:rFonts w:ascii="Times New Roman" w:hAnsi="Times New Roman"/>
          <w:sz w:val="24"/>
          <w:szCs w:val="24"/>
        </w:rPr>
        <w:t>дств кр</w:t>
      </w:r>
      <w:proofErr w:type="gramEnd"/>
      <w:r w:rsidRPr="00557562">
        <w:rPr>
          <w:rFonts w:ascii="Times New Roman" w:hAnsi="Times New Roman"/>
          <w:sz w:val="24"/>
          <w:szCs w:val="24"/>
        </w:rPr>
        <w:t>аевого бюджета в размере 10 процентов расчетной (средней) стоимости жилья или об отказе на получение такой социальной выплаты (в произвольной форме).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562">
        <w:rPr>
          <w:rFonts w:ascii="Times New Roman" w:hAnsi="Times New Roman"/>
          <w:sz w:val="24"/>
          <w:szCs w:val="24"/>
        </w:rPr>
        <w:t xml:space="preserve">Заявление о согласии на получение социальной выплаты за счет средств краевого бюджета в размере 10 процентов расчетной (средней) стоимости жилья не является основанием для отказа молодой семье в предоставлении социальной выплаты в рамках реализации механизма по </w:t>
      </w:r>
      <w:proofErr w:type="spellStart"/>
      <w:r w:rsidRPr="00557562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557562">
        <w:rPr>
          <w:rFonts w:ascii="Times New Roman" w:hAnsi="Times New Roman"/>
          <w:sz w:val="24"/>
          <w:szCs w:val="24"/>
        </w:rPr>
        <w:t xml:space="preserve"> мероприятий Программы в рамках участия Пермского края в реализации </w:t>
      </w:r>
      <w:hyperlink r:id="rId11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>подпрограммы</w:t>
        </w:r>
      </w:hyperlink>
      <w:r w:rsidRPr="00557562">
        <w:rPr>
          <w:rFonts w:ascii="Times New Roman" w:hAnsi="Times New Roman"/>
          <w:sz w:val="24"/>
          <w:szCs w:val="24"/>
        </w:rPr>
        <w:t xml:space="preserve"> «Обеспечение жильем молодых семей» федеральной целевой </w:t>
      </w:r>
      <w:hyperlink r:id="rId12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>программы</w:t>
        </w:r>
      </w:hyperlink>
      <w:r w:rsidRPr="00557562">
        <w:rPr>
          <w:rFonts w:ascii="Times New Roman" w:hAnsi="Times New Roman"/>
          <w:sz w:val="24"/>
          <w:szCs w:val="24"/>
        </w:rPr>
        <w:t xml:space="preserve"> «Жилище» на 2011-2015 годы в случае</w:t>
      </w:r>
      <w:proofErr w:type="gramEnd"/>
      <w:r w:rsidRPr="00557562">
        <w:rPr>
          <w:rFonts w:ascii="Times New Roman" w:hAnsi="Times New Roman"/>
          <w:sz w:val="24"/>
          <w:szCs w:val="24"/>
        </w:rPr>
        <w:t xml:space="preserve"> соответствия молодой семьи требованиям указанной </w:t>
      </w:r>
      <w:hyperlink r:id="rId13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>подпрограммы</w:t>
        </w:r>
      </w:hyperlink>
      <w:r w:rsidRPr="00557562">
        <w:rPr>
          <w:rFonts w:ascii="Times New Roman" w:hAnsi="Times New Roman"/>
          <w:sz w:val="24"/>
          <w:szCs w:val="24"/>
        </w:rPr>
        <w:t>;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CC2DB7" w:rsidRPr="00557562">
        <w:rPr>
          <w:rFonts w:ascii="Times New Roman" w:hAnsi="Times New Roman"/>
          <w:sz w:val="24"/>
          <w:szCs w:val="24"/>
        </w:rPr>
        <w:t>.6.</w:t>
      </w:r>
      <w:r w:rsidRPr="00557562">
        <w:rPr>
          <w:rFonts w:ascii="Times New Roman" w:hAnsi="Times New Roman"/>
          <w:sz w:val="24"/>
          <w:szCs w:val="24"/>
        </w:rPr>
        <w:t>7.1. копию кредитного договора (договора займа), в т. ч. ипотечного, на приобретение жилого помещения или строительство индивидуального жилого дома;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CC2DB7" w:rsidRPr="00557562">
        <w:rPr>
          <w:rFonts w:ascii="Times New Roman" w:hAnsi="Times New Roman"/>
          <w:sz w:val="24"/>
          <w:szCs w:val="24"/>
        </w:rPr>
        <w:t>.6.7.2</w:t>
      </w:r>
      <w:r w:rsidRPr="00557562">
        <w:rPr>
          <w:rFonts w:ascii="Times New Roman" w:hAnsi="Times New Roman"/>
          <w:sz w:val="24"/>
          <w:szCs w:val="24"/>
        </w:rPr>
        <w:t xml:space="preserve">. представление документов, указанных в </w:t>
      </w:r>
      <w:hyperlink r:id="rId14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 xml:space="preserve">подпунктах </w:t>
        </w:r>
      </w:hyperlink>
      <w:r w:rsidR="0002336B" w:rsidRPr="00557562">
        <w:rPr>
          <w:sz w:val="24"/>
          <w:szCs w:val="24"/>
        </w:rPr>
        <w:t>2.6.1</w:t>
      </w:r>
      <w:r w:rsidRPr="00557562">
        <w:rPr>
          <w:rFonts w:ascii="Times New Roman" w:hAnsi="Times New Roman"/>
          <w:sz w:val="24"/>
          <w:szCs w:val="24"/>
        </w:rPr>
        <w:t>-2</w:t>
      </w:r>
      <w:r w:rsidR="0002336B" w:rsidRPr="00557562">
        <w:rPr>
          <w:rFonts w:ascii="Times New Roman" w:hAnsi="Times New Roman"/>
          <w:sz w:val="24"/>
          <w:szCs w:val="24"/>
        </w:rPr>
        <w:t>.6.6</w:t>
      </w:r>
      <w:r w:rsidRPr="00557562">
        <w:rPr>
          <w:rFonts w:ascii="Times New Roman" w:hAnsi="Times New Roman"/>
          <w:sz w:val="24"/>
          <w:szCs w:val="24"/>
        </w:rPr>
        <w:t>, носит обязательный характер.</w:t>
      </w:r>
    </w:p>
    <w:p w:rsidR="007501DB" w:rsidRPr="00557562" w:rsidRDefault="00DA3296" w:rsidP="007501D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 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обращении к Ответственному исполнителю</w:t>
      </w:r>
      <w:r w:rsidR="003A5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подлинники и копии документов.</w:t>
      </w:r>
    </w:p>
    <w:p w:rsidR="007501DB" w:rsidRPr="00557562" w:rsidRDefault="007501DB" w:rsidP="007501D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станавливает личность заявителя, принимает и заверяет представленные копии документов.</w:t>
      </w:r>
    </w:p>
    <w:p w:rsidR="00DA3296" w:rsidRPr="00557562" w:rsidRDefault="003A5871" w:rsidP="00DB78D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вправе требовать от заявителя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представления указанных документов, если такие документы находятся в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исполнителя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органов, предоставляющих государственные услуги, органов, предоставляющих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муниципальные услуги, иных государственных органов, органов местного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самоуправления либо подведомственных государственным органам или органам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местного самоуправления организаций, за исключением следующих документов,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определенных федеральным </w:t>
      </w:r>
      <w:hyperlink r:id="rId15" w:history="1">
        <w:r w:rsidR="00DA3296" w:rsidRPr="005575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документы,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удостоверяющие личность гражданина Российской Федерации;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свидетельства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государственной регистрации актов гражданского состояния;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подтверждающие регистрацию по месту жительства или по месту пребывания;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справки,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заключения, выдаваемые медицинскими организациями, осуществляющими медицинскую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деятельность и входящими в государственную, муниципальную или частную систему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здравоохранения;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Архивного фонда Российской Федерации и другие архивные документы в соответствии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законодательством об архивном деле в Российской Федерации, переданные на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постоянное хранение в государственные или муниципальные архивы;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приговоры, определения и постановления судов общей юрисдикции;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заключения и разрешения, выдаваемые органами опеки и попечительства в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 об опеке и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попечительстве;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правоустанавливающие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 на объекты недвижимости, права на которые не зарегистрированы в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Едином государственном реестре прав на недвижимое имущество и сделок с ним;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выдаваемые федеральными государственными учреждениями медико-социальной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экспертизы;</w:t>
      </w:r>
    </w:p>
    <w:p w:rsidR="00DA329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удостоверения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документы, подтверждающие право гражданина на получение социальной поддержки.</w:t>
      </w:r>
    </w:p>
    <w:p w:rsidR="00DA3296" w:rsidRPr="00557562" w:rsidRDefault="00361DEF" w:rsidP="00DB78DD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Ответственный исполнитель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самостоятельно запрашивает документы (сведения,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содержащиеся в них), кроме докум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ентов, перечисленных в пункте </w:t>
      </w:r>
      <w:r w:rsidR="007501DB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Административного регламента,  в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уполномоченных органах, если заявитель не представил их по собственной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инициативе.</w:t>
      </w:r>
    </w:p>
    <w:p w:rsidR="006B0A06" w:rsidRPr="00557562" w:rsidRDefault="00CC2DB7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6377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377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Исчерпывающий перечень оснований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в приеме документов, необходимых для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 муниципальной услуги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B0A06" w:rsidRPr="00557562" w:rsidRDefault="00D63772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письменном заявлении не </w:t>
      </w:r>
      <w:proofErr w:type="gramStart"/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и почтовый адрес, по которому должен быть направлен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ответ;</w:t>
      </w:r>
    </w:p>
    <w:p w:rsidR="006B0A06" w:rsidRPr="00557562" w:rsidRDefault="00D63772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заявлении содержатся сведения 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подготавливаемом, совершаемом или совершенном противоправном деянии, а также 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 его подготавливающем, совершающем или совершившем, в таком случае заявление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направлению в государственный орган в соответствии с его компетенцией;</w:t>
      </w:r>
    </w:p>
    <w:p w:rsidR="006B0A06" w:rsidRPr="00557562" w:rsidRDefault="00361DEF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заявлении обжалуется судебное решение, то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заявление в течение семи дней со дня регистрации возвращается заявителю,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направившему, с разъяснением </w:t>
      </w:r>
      <w:hyperlink r:id="rId16" w:history="1">
        <w:r w:rsidR="00DA3296" w:rsidRPr="005575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="006B0A06" w:rsidRPr="0055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 данного судебного решения;</w:t>
      </w:r>
    </w:p>
    <w:p w:rsidR="006B0A06" w:rsidRPr="00557562" w:rsidRDefault="00D63772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2.7.4.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содержатся нецензурные либо оскорбительные выражения, угрозы жизни,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и имуще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 сотрудников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(отраслевых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(функциональных) и территориальны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органов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их семьи, такое заявление остается без ответа по существу поставленных в нем вопросов, а заявителю  сообщается о недопустимости злоупотребления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правом;</w:t>
      </w:r>
    </w:p>
    <w:p w:rsidR="006B0A06" w:rsidRPr="00557562" w:rsidRDefault="003D66FB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2.7.5.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заявления (либо документов, приложенных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нему) не поддается прочтению, ответ на заявление не дается и оно не подлежит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на рассмотрение в орган местного самоуправления или должностному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 в соответствии с их компетенцией, о чем в течение семи дней со дня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заявления сообщается заявителю, направившему заявление, если его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почтовый адрес поддаются прочтению;</w:t>
      </w:r>
      <w:proofErr w:type="gramEnd"/>
    </w:p>
    <w:p w:rsidR="006B0A06" w:rsidRPr="00557562" w:rsidRDefault="003D66FB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2.7.6.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содержится вопрос, на который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 многократно давались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ответы по существу в связи с ранее направляемыми заявлениями, и при этом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 приводятся новые доводы или обстоятельства,  может быть принято решение 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безосновательности очередного обращения и прекращении переписки с заявителем поданному вопросу при условии, что указанное заявление и ранее направляемые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направлялись в один и тот же</w:t>
      </w:r>
      <w:proofErr w:type="gramEnd"/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отраслевой (функциональный) и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территориальный орган администрации 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 данном решении уведомляется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 направивший заявление;</w:t>
      </w:r>
    </w:p>
    <w:p w:rsidR="00E41CE7" w:rsidRPr="00557562" w:rsidRDefault="003D66FB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2.7.7.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по существу поставленного в заявлении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не может быть дан без разглашения сведений, составляющих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государственную или иную охраняемую федеральным законом </w:t>
      </w:r>
      <w:hyperlink r:id="rId17" w:history="1">
        <w:r w:rsidR="00DA3296" w:rsidRPr="005575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сообщается о невозможности дать ответ по существу поставленного в нем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в связи с недопустимостью разглашения указанных сведений;</w:t>
      </w:r>
    </w:p>
    <w:p w:rsidR="00E41CE7" w:rsidRPr="00557562" w:rsidRDefault="003D66FB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2.7.8.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или в документах имеются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подчистки либо приписки, зачеркнутые слова и иные неоговоренные исправления, а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 если  документы исполнены карандашом;</w:t>
      </w:r>
    </w:p>
    <w:p w:rsidR="00E41CE7" w:rsidRPr="00557562" w:rsidRDefault="003D66FB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2.7.9.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относящиеся к содержанию документа числа 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не  обозначены хотя бы один раз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словами;</w:t>
      </w:r>
    </w:p>
    <w:p w:rsidR="00E41CE7" w:rsidRPr="00557562" w:rsidRDefault="003D66FB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2.7.10.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имена и отчества заявителей, адрес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места жительства не  написаны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полностью;</w:t>
      </w:r>
    </w:p>
    <w:p w:rsidR="00DA3296" w:rsidRPr="00557562" w:rsidRDefault="003D66FB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2.7.11.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документы с серьезными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повреждениями, не позволяющими однозначно истолковать их содержание.</w:t>
      </w:r>
    </w:p>
    <w:p w:rsidR="007075CA" w:rsidRPr="00557562" w:rsidRDefault="00DA3296" w:rsidP="007075C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указанные причины для отказа в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 документов при предоставлении муниципальной услуги в последующем были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устранены, заявитель вправе вновь направить заявление в 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5CA" w:rsidRPr="00557562" w:rsidRDefault="00E05454" w:rsidP="007075C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C2DB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Исчерпывающий перечень оснований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пред</w:t>
      </w:r>
      <w:r w:rsidR="00E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оставлении муниципальной услуги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1CE7" w:rsidRPr="00557562" w:rsidRDefault="00E05454" w:rsidP="007075C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есоответствие молодой семьи,  нижеследующим требованиям,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предъявляемым  к участникам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E41CE7" w:rsidRPr="00557562" w:rsidRDefault="00DA3296" w:rsidP="00E41CE7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каждого из супругов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одного родителя в неполной семье  не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 35 лет;</w:t>
      </w:r>
    </w:p>
    <w:p w:rsidR="00E41CE7" w:rsidRPr="00557562" w:rsidRDefault="00CC2DB7" w:rsidP="00CC2DB7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семьи нуждающейся  в улучшении жилищных условий;</w:t>
      </w:r>
    </w:p>
    <w:p w:rsidR="00E41CE7" w:rsidRPr="00557562" w:rsidRDefault="00E41CE7" w:rsidP="00DB78DD">
      <w:pPr>
        <w:tabs>
          <w:tab w:val="left" w:pos="0"/>
        </w:tabs>
        <w:spacing w:after="0" w:line="20" w:lineRule="atLeast"/>
        <w:ind w:firstLine="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562">
        <w:rPr>
          <w:rFonts w:ascii="Times New Roman" w:hAnsi="Times New Roman"/>
          <w:sz w:val="24"/>
          <w:szCs w:val="24"/>
        </w:rPr>
        <w:t>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DA3296" w:rsidRPr="00557562" w:rsidRDefault="00E05454" w:rsidP="00E41CE7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епредставление или представление не в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 необходимых документов,  обязанность по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которых лежит на заявителе</w:t>
      </w:r>
      <w:r w:rsidR="00DA3296" w:rsidRPr="0055756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;</w:t>
      </w:r>
    </w:p>
    <w:p w:rsidR="007075CA" w:rsidRPr="00557562" w:rsidRDefault="00E05454" w:rsidP="007075CA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едостоверность    сведений,   содержащихся    в    представленных документах;</w:t>
      </w:r>
    </w:p>
    <w:p w:rsidR="007075CA" w:rsidRPr="00557562" w:rsidRDefault="00E05454" w:rsidP="007075CA">
      <w:pPr>
        <w:shd w:val="clear" w:color="auto" w:fill="FFFFFF"/>
        <w:tabs>
          <w:tab w:val="left" w:pos="985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075C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анее реализованное право на улучшение жилищных условий с использованием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выплаты или иной формы государственной поддержки;</w:t>
      </w:r>
    </w:p>
    <w:p w:rsidR="00DA3296" w:rsidRPr="00557562" w:rsidRDefault="00E05454" w:rsidP="007075CA">
      <w:pPr>
        <w:shd w:val="clear" w:color="auto" w:fill="FFFFFF"/>
        <w:tabs>
          <w:tab w:val="left" w:pos="985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075C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зменение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законодательства Российской Федерации, 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Пермского края</w:t>
      </w:r>
      <w:r w:rsidR="007075C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внесение изменений в действующие правовые акты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«Верещагинский муниципальный район»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296" w:rsidRPr="00557562" w:rsidRDefault="00361DEF" w:rsidP="00361DEF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2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бесплатно.</w:t>
      </w:r>
    </w:p>
    <w:p w:rsidR="00DA3296" w:rsidRPr="00557562" w:rsidRDefault="00DA3296" w:rsidP="00361DEF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2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 заявления  о предоставлении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со</w:t>
      </w:r>
      <w:r w:rsidR="001972C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15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</w:t>
      </w:r>
    </w:p>
    <w:p w:rsidR="00DA3296" w:rsidRPr="00557562" w:rsidRDefault="001972CB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2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регистрации заявления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не более 15 минут на одно заявление.</w:t>
      </w:r>
    </w:p>
    <w:p w:rsidR="00DA3296" w:rsidRPr="00557562" w:rsidRDefault="00E05454" w:rsidP="00ED0989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C422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72C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3296" w:rsidRPr="005575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Требования к местам исполнения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услуги</w:t>
      </w:r>
      <w:r w:rsidR="00DA3296" w:rsidRPr="0055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A3296" w:rsidRPr="00557562" w:rsidRDefault="00DA3296" w:rsidP="00DB78DD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</w:t>
      </w:r>
      <w:r w:rsidRPr="005575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услуги</w:t>
      </w:r>
      <w:r w:rsidR="00E41CE7" w:rsidRPr="005575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обеспечивается необходимыми для предоставления муниципальной </w:t>
      </w:r>
      <w:r w:rsidRPr="005575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услуги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(компьютерами, средствами электронно-вычислительной техники, средствами связи,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сеть Интернет, оргтехникой, аудио- и видеотехникой, иными визуальными,</w:t>
      </w:r>
      <w:r w:rsidR="001972C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текстовыми и мультимедийными средствами). </w:t>
      </w:r>
    </w:p>
    <w:p w:rsidR="00DA3296" w:rsidRPr="00557562" w:rsidRDefault="00DA3296" w:rsidP="00DB78DD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приема заявителей включают места для ожидания,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информирования, приема заявителей и должны быть оборудованы противопожарной</w:t>
      </w:r>
      <w:r w:rsidR="00EE21A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9730D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средствами пожаротушения.</w:t>
      </w:r>
    </w:p>
    <w:p w:rsidR="001972CB" w:rsidRPr="00557562" w:rsidRDefault="00DA3296" w:rsidP="001972CB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ожидания приема должны быть оснащены информационными стендами 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 стульями и столами для оформления документов.</w:t>
      </w:r>
    </w:p>
    <w:p w:rsidR="00DA3296" w:rsidRPr="00557562" w:rsidRDefault="00DA3296" w:rsidP="001972CB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помещению должны соответствовать санитарно-эпидемиологическим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и нормативам. </w:t>
      </w:r>
    </w:p>
    <w:p w:rsidR="00DA3296" w:rsidRPr="00557562" w:rsidRDefault="00DA3296" w:rsidP="00DB78D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табличка, содержащая сведения о наименовании органа, месте его нахождения,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работы, должна быть размещена рядом с входом в учреждение.</w:t>
      </w:r>
    </w:p>
    <w:p w:rsidR="00DA3296" w:rsidRPr="00557562" w:rsidRDefault="00DA3296" w:rsidP="00DB78D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помещения должны быть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соответствующими указателями с автономными источниками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бесперебойного питания. </w:t>
      </w:r>
    </w:p>
    <w:p w:rsidR="00DA3296" w:rsidRPr="00557562" w:rsidRDefault="001972CB" w:rsidP="00DB78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ожидания должен иметь 5 посадочных мест для заявителей.</w:t>
      </w:r>
    </w:p>
    <w:p w:rsidR="00DA3296" w:rsidRPr="00557562" w:rsidRDefault="00DA3296" w:rsidP="00DB78D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ожидания для предоставления муниципальной услуги оборудуется:</w:t>
      </w:r>
    </w:p>
    <w:p w:rsidR="00DA3296" w:rsidRPr="00557562" w:rsidRDefault="00DA3296" w:rsidP="00DB78DD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информационными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стендами;</w:t>
      </w:r>
    </w:p>
    <w:p w:rsidR="00DA3296" w:rsidRPr="00557562" w:rsidRDefault="00DA3296" w:rsidP="00DB78DD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местами для ожидания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приема;</w:t>
      </w:r>
    </w:p>
    <w:p w:rsidR="00DA3296" w:rsidRPr="00557562" w:rsidRDefault="00DA3296" w:rsidP="00DB78DD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местами для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необходимых заявлений и документов;</w:t>
      </w:r>
    </w:p>
    <w:p w:rsidR="00DA3296" w:rsidRPr="00557562" w:rsidRDefault="00DA3296" w:rsidP="00DB78DD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средствами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пожаротушения.</w:t>
      </w:r>
    </w:p>
    <w:p w:rsidR="00DA3296" w:rsidRPr="00557562" w:rsidRDefault="00DA3296" w:rsidP="00DB78DD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заявителей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специально выделенном для этих целей помещении.</w:t>
      </w:r>
    </w:p>
    <w:p w:rsidR="00E05454" w:rsidRPr="00557562" w:rsidRDefault="00DA3296" w:rsidP="00C4227E">
      <w:pPr>
        <w:tabs>
          <w:tab w:val="num" w:pos="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</w:t>
      </w:r>
      <w:r w:rsidR="00C422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ведущего</w:t>
      </w:r>
      <w:r w:rsidR="00B06670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документов, оборудовано необходимой мебелью, телефонной связью,</w:t>
      </w:r>
      <w:r w:rsidR="00B06670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компьютерной и оргтехникой.</w:t>
      </w:r>
      <w:r w:rsidR="00C422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136" w:rsidRPr="00557562" w:rsidRDefault="00C4227E" w:rsidP="00C4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3D2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3D2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доступности 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9E4136" w:rsidRPr="00557562" w:rsidRDefault="009E4136" w:rsidP="00C4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достоверность результата муниципальной услуги;</w:t>
      </w:r>
    </w:p>
    <w:p w:rsidR="009E4136" w:rsidRPr="00557562" w:rsidRDefault="009E4136" w:rsidP="00C4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и повышение качества оказания муниципальной услуги;</w:t>
      </w:r>
    </w:p>
    <w:p w:rsidR="00C4227E" w:rsidRPr="00557562" w:rsidRDefault="009E4136" w:rsidP="00361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информации об оказываемой муниципальной услуге;</w:t>
      </w:r>
    </w:p>
    <w:p w:rsidR="00DE37E5" w:rsidRPr="00557562" w:rsidRDefault="00DE37E5" w:rsidP="00361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C4227E" w:rsidRPr="00557562" w:rsidRDefault="00C4227E" w:rsidP="004D7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DE37E5" w:rsidRPr="00557562" w:rsidRDefault="00C4227E" w:rsidP="004D7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сроков предоставления муниципальной услуги и условий ожидания приема;</w:t>
      </w:r>
    </w:p>
    <w:p w:rsidR="009E4136" w:rsidRPr="00557562" w:rsidRDefault="009E4136" w:rsidP="00361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своевременное, полное информирование о муниципальной услуге посредством форм информирования;</w:t>
      </w:r>
    </w:p>
    <w:p w:rsidR="009E4136" w:rsidRPr="00557562" w:rsidRDefault="009E4136" w:rsidP="00361D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жалоб. </w:t>
      </w:r>
    </w:p>
    <w:p w:rsidR="009E4136" w:rsidRPr="00557562" w:rsidRDefault="00C021FF" w:rsidP="00533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3D2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533D2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предоставления муниципальной услуги в электронном виде и в многофункциональных центрах.</w:t>
      </w:r>
    </w:p>
    <w:p w:rsidR="00C021FF" w:rsidRPr="00557562" w:rsidRDefault="00C021FF" w:rsidP="00C75A59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both"/>
        <w:outlineLvl w:val="1"/>
      </w:pPr>
      <w:r w:rsidRPr="00557562">
        <w:t>При обеспечении возможности предоставления услуги в электронной форме заявитель имеет право представить заявление о предоставлении муниципальной услуги в электронном виде.</w:t>
      </w:r>
    </w:p>
    <w:p w:rsidR="00C021FF" w:rsidRPr="00557562" w:rsidRDefault="00C021FF" w:rsidP="00C75A59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both"/>
        <w:outlineLvl w:val="1"/>
      </w:pPr>
      <w:r w:rsidRPr="00557562">
        <w:t>Для подачи заявителем документов в электронном виде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E04D47" w:rsidRPr="00557562" w:rsidRDefault="00E04D47" w:rsidP="00C75A59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both"/>
        <w:outlineLvl w:val="1"/>
      </w:pPr>
      <w:r w:rsidRPr="00557562">
        <w:t>Информацию о порядке предоставления услуги можно получить на Едином портале государственных и муниципальных услуг.</w:t>
      </w:r>
    </w:p>
    <w:p w:rsidR="00C75A59" w:rsidRPr="00557562" w:rsidRDefault="00C75A59" w:rsidP="00C75A59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both"/>
        <w:outlineLvl w:val="1"/>
      </w:pPr>
      <w:r w:rsidRPr="00557562">
        <w:t>Муниципальная услуга может предоставляться по принципу одного окна, в том числе в многофункциональном центре предоставления государственных (муниципальных) услуг при налич</w:t>
      </w:r>
      <w:proofErr w:type="gramStart"/>
      <w:r w:rsidRPr="00557562">
        <w:t>ии у А</w:t>
      </w:r>
      <w:proofErr w:type="gramEnd"/>
      <w:r w:rsidRPr="00557562">
        <w:t>дминистрации заключенного соглашения с краевым государственным автономным учреждением «Пермский краевой многофункциональный центр предоставления государственных и муниципальных услуг».</w:t>
      </w:r>
    </w:p>
    <w:p w:rsidR="00C021FF" w:rsidRPr="00557562" w:rsidRDefault="00C021FF" w:rsidP="00533D2F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center"/>
        <w:outlineLvl w:val="1"/>
      </w:pPr>
    </w:p>
    <w:p w:rsidR="009E4136" w:rsidRPr="002C06BF" w:rsidRDefault="004035D1" w:rsidP="00533D2F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center"/>
        <w:outlineLvl w:val="1"/>
        <w:rPr>
          <w:b/>
        </w:rPr>
      </w:pPr>
      <w:r w:rsidRPr="002C06BF">
        <w:rPr>
          <w:b/>
          <w:lang w:val="en-US"/>
        </w:rPr>
        <w:t>III</w:t>
      </w:r>
      <w:r w:rsidR="00533D2F" w:rsidRPr="002C06BF">
        <w:rPr>
          <w:b/>
        </w:rPr>
        <w:t xml:space="preserve">. </w:t>
      </w:r>
      <w:r w:rsidR="009E4136" w:rsidRPr="002C06BF">
        <w:rPr>
          <w:b/>
        </w:rPr>
        <w:t>Административные процедуры</w:t>
      </w:r>
    </w:p>
    <w:p w:rsidR="004035D1" w:rsidRPr="00557562" w:rsidRDefault="004035D1" w:rsidP="00533D2F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center"/>
        <w:outlineLvl w:val="1"/>
      </w:pPr>
    </w:p>
    <w:p w:rsidR="009E4136" w:rsidRPr="00557562" w:rsidRDefault="00E170DC" w:rsidP="00CC7339">
      <w:pPr>
        <w:pStyle w:val="a4"/>
        <w:autoSpaceDE w:val="0"/>
        <w:autoSpaceDN w:val="0"/>
        <w:adjustRightInd w:val="0"/>
        <w:spacing w:before="0" w:beforeAutospacing="0" w:after="0" w:afterAutospacing="0"/>
        <w:ind w:firstLine="567"/>
        <w:outlineLvl w:val="1"/>
      </w:pPr>
      <w:r w:rsidRPr="00557562">
        <w:t>3</w:t>
      </w:r>
      <w:r w:rsidR="00EE21AE" w:rsidRPr="00557562">
        <w:t>.1</w:t>
      </w:r>
      <w:r w:rsidR="004D7D78" w:rsidRPr="00557562">
        <w:t xml:space="preserve">. </w:t>
      </w:r>
      <w:r w:rsidR="009E4136" w:rsidRPr="00557562">
        <w:t xml:space="preserve">Предоставление муниципальной услуги включает в себя </w:t>
      </w:r>
      <w:r w:rsidR="00CC7339" w:rsidRPr="00557562">
        <w:t>с</w:t>
      </w:r>
      <w:r w:rsidR="009E4136" w:rsidRPr="00557562">
        <w:t>ледующие этапы:</w:t>
      </w:r>
    </w:p>
    <w:p w:rsidR="009E4136" w:rsidRPr="00557562" w:rsidRDefault="009E4136" w:rsidP="009E41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C733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прием и регистрация заявлений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муниципальной услуги;</w:t>
      </w:r>
    </w:p>
    <w:p w:rsidR="00CC7339" w:rsidRPr="00557562" w:rsidRDefault="00CC7339" w:rsidP="00CC73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проверка сведений в представленных документах;</w:t>
      </w:r>
    </w:p>
    <w:p w:rsidR="009E4136" w:rsidRPr="00557562" w:rsidRDefault="009730D1" w:rsidP="009E41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представленных документов;</w:t>
      </w:r>
    </w:p>
    <w:p w:rsidR="00CC7339" w:rsidRPr="00557562" w:rsidRDefault="00CC7339" w:rsidP="00CC73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рассмотрение пакета документов </w:t>
      </w:r>
      <w:r w:rsidR="004035D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жилищной комиссии</w:t>
      </w:r>
      <w:r w:rsidR="00F03E8D" w:rsidRPr="00557562">
        <w:rPr>
          <w:sz w:val="24"/>
          <w:szCs w:val="24"/>
        </w:rPr>
        <w:t xml:space="preserve"> </w:t>
      </w:r>
      <w:r w:rsidR="00F03E8D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реализации </w:t>
      </w:r>
      <w:r w:rsidR="00E0551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</w:t>
      </w:r>
      <w:r w:rsidR="00F03E8D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программы «Обеспечение жильем молодых семей в Верещагинс</w:t>
      </w:r>
      <w:r w:rsidR="00E0551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муниципальном районе на 2014</w:t>
      </w:r>
      <w:r w:rsidR="00F03E8D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-2015 годы»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дальнейшим вынесением решения; </w:t>
      </w:r>
    </w:p>
    <w:p w:rsidR="009E4136" w:rsidRPr="00557562" w:rsidRDefault="009E4136" w:rsidP="009E41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</w:t>
      </w:r>
      <w:r w:rsidR="00CC733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проекта </w:t>
      </w:r>
      <w:r w:rsidR="00E0551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нормативно-правового акта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7339" w:rsidRPr="00557562" w:rsidRDefault="00CC7339" w:rsidP="00CC73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уведомление семьи о рассмотрении заявления;</w:t>
      </w:r>
    </w:p>
    <w:p w:rsidR="009E4136" w:rsidRPr="00557562" w:rsidRDefault="00E170DC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</w:t>
      </w:r>
      <w:r w:rsidR="0094661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административной процедуры по предоставлению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является </w:t>
      </w:r>
      <w:r w:rsidR="0094661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 и 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прилагаемых к нему.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пакет документов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направляться заявителем по почте, электронной почте или предоставляться при л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ичном контакте непосредственно к Ответственному исполнителю. 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заявителя 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Ответственному исполнителю,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проверяет соответствие заявления требовани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 установленным пунктом 2.</w:t>
      </w:r>
      <w:r w:rsidR="0094661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94661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административной процедуры составляет 15 минут.</w:t>
      </w:r>
    </w:p>
    <w:p w:rsidR="009E4136" w:rsidRPr="00557562" w:rsidRDefault="00E170DC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21A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Поступившее заявление регистрируется в журнале 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семей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заявления посредством почтовой связи, электронной почтой проверка соответствия заявления требован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иям, установленным пунктом 2.7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настоящего 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регламента, проводится специалистом в процессе работы с документами.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вносит в журнал </w:t>
      </w:r>
      <w:r w:rsidR="00EE21A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семей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о приеме документов. На заявлении заявителя проставляется порядковый 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указанный</w:t>
      </w:r>
      <w:r w:rsidR="00EE21A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сводном списке семей по Верещагинскому муниципальному району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9A3" w:rsidRPr="00557562" w:rsidRDefault="00E170DC" w:rsidP="00224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 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работу по проверке сведений, содержащихся в документах, указанных в </w:t>
      </w:r>
      <w:hyperlink r:id="rId18" w:history="1">
        <w:r w:rsidR="008759A3" w:rsidRPr="0055756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2.</w:t>
        </w:r>
      </w:hyperlink>
      <w:r w:rsidR="00224871" w:rsidRPr="00557562">
        <w:rPr>
          <w:sz w:val="24"/>
          <w:szCs w:val="24"/>
        </w:rPr>
        <w:t>6.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10-дневный срок </w:t>
      </w:r>
      <w:proofErr w:type="gramStart"/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представления</w:t>
      </w:r>
      <w:proofErr w:type="gramEnd"/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документов принимает решение о признании либо об отказе в призн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заявителя потенциальным участником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 О принятом решении 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 уведомляется 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исполнителем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5-дневный срок.</w:t>
      </w:r>
    </w:p>
    <w:p w:rsidR="004035D1" w:rsidRPr="00557562" w:rsidRDefault="004035D1" w:rsidP="0087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2C06BF" w:rsidRDefault="004035D1" w:rsidP="004035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759A3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4136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4035D1" w:rsidRPr="00557562" w:rsidRDefault="004035D1" w:rsidP="004035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557562" w:rsidRDefault="008759A3" w:rsidP="008759A3">
      <w:pPr>
        <w:pStyle w:val="1"/>
        <w:ind w:firstLine="567"/>
        <w:jc w:val="both"/>
        <w:rPr>
          <w:b w:val="0"/>
          <w:color w:val="000000"/>
          <w:sz w:val="24"/>
          <w:szCs w:val="24"/>
          <w:lang w:eastAsia="ru-RU"/>
        </w:rPr>
      </w:pPr>
      <w:r w:rsidRPr="00557562">
        <w:rPr>
          <w:b w:val="0"/>
          <w:color w:val="000000"/>
          <w:sz w:val="24"/>
          <w:szCs w:val="24"/>
          <w:lang w:eastAsia="ru-RU"/>
        </w:rPr>
        <w:t>4.1</w:t>
      </w:r>
      <w:r w:rsidR="009E4136" w:rsidRPr="00557562">
        <w:rPr>
          <w:b w:val="0"/>
          <w:color w:val="000000"/>
          <w:sz w:val="24"/>
          <w:szCs w:val="24"/>
          <w:lang w:eastAsia="ru-RU"/>
        </w:rPr>
        <w:t xml:space="preserve">. Общий </w:t>
      </w:r>
      <w:proofErr w:type="gramStart"/>
      <w:r w:rsidR="009E4136" w:rsidRPr="00557562">
        <w:rPr>
          <w:b w:val="0"/>
          <w:color w:val="000000"/>
          <w:sz w:val="24"/>
          <w:szCs w:val="24"/>
          <w:lang w:eastAsia="ru-RU"/>
        </w:rPr>
        <w:t>контроль за</w:t>
      </w:r>
      <w:proofErr w:type="gramEnd"/>
      <w:r w:rsidR="009E4136" w:rsidRPr="00557562">
        <w:rPr>
          <w:b w:val="0"/>
          <w:color w:val="000000"/>
          <w:sz w:val="24"/>
          <w:szCs w:val="24"/>
          <w:lang w:eastAsia="ru-RU"/>
        </w:rPr>
        <w:t xml:space="preserve"> соблюдением административного регламента осуществляет глава муниципального района – глава администрации Верещагинского муниципального района  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Начальник 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тдела Ответственного исполнителя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текущий </w:t>
      </w:r>
      <w:proofErr w:type="gramStart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 и исполнением специалистами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ответственными за предоставление муниципальной услуги, положений настоящего 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Контроль  предоставления муниципальной услуги включает в себя проведение проверок, выявление и</w:t>
      </w:r>
      <w:r w:rsidR="00BE019D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устранение нарушений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рассмотрение, принятие решений и подготовку ответов на обращения  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9730D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содержащие жалобы на решения, действия (бездействие) должностных лиц. 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Проверки могут быть плановыми и внеплановыми.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проводятся в соответс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твии с планами работы 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молодежи и спорта администрации  муниципального района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неплановые проверки проводятся в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поступления к Ответственному исполнителю обращений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жалобами на нарушен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их прав и законных интересов.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проверок полноты и качества предоставления муниципальной услуги формируется комиссия,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состав, порядок и срок работы которой утверждаются нормативно-правовым актом Администрации</w:t>
      </w:r>
      <w:r w:rsidR="001024F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проверок оформляется </w:t>
      </w:r>
      <w:r w:rsidR="001024F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проверки нарушений в предоставлении муниципальной услуги доводятся до </w:t>
      </w:r>
      <w:r w:rsidR="00B7013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или с </w:t>
      </w:r>
      <w:r w:rsidR="00B7013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1024F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 в ходе личного приема. 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проведенных проверок в случае выявления 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Специалисты, ответственные за предоставление муниципальной услуги, несут персональную ответственность за соблюдение сроков и последовательности действий (административных процедур) при предо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ставлении  муниципальной услуги.</w:t>
      </w:r>
    </w:p>
    <w:p w:rsidR="009730D1" w:rsidRPr="00557562" w:rsidRDefault="009730D1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7EB9" w:rsidRDefault="006C7EB9" w:rsidP="009730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75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57562">
        <w:rPr>
          <w:rFonts w:ascii="Times New Roman" w:hAnsi="Times New Roman" w:cs="Times New Roman"/>
          <w:b/>
          <w:sz w:val="24"/>
          <w:szCs w:val="24"/>
        </w:rPr>
        <w:t>. 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C06BF" w:rsidRPr="00557562" w:rsidRDefault="002C06BF" w:rsidP="009730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557562">
        <w:rPr>
          <w:rFonts w:ascii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 муниципальную услугу, должностного лица органа, предоставляющего муниципальную услугу, либо муниципального служащего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562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557562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562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="009A130E" w:rsidRPr="00557562">
        <w:rPr>
          <w:rFonts w:ascii="Times New Roman" w:hAnsi="Times New Roman" w:cs="Times New Roman"/>
          <w:sz w:val="24"/>
          <w:szCs w:val="24"/>
        </w:rPr>
        <w:t>м</w:t>
      </w:r>
      <w:r w:rsidRPr="00557562">
        <w:rPr>
          <w:rFonts w:ascii="Times New Roman" w:hAnsi="Times New Roman" w:cs="Times New Roman"/>
          <w:sz w:val="24"/>
          <w:szCs w:val="24"/>
        </w:rPr>
        <w:t>униципальной услуги документах либо нарушение установленного срока таких исправлений.</w:t>
      </w:r>
      <w:proofErr w:type="gramEnd"/>
    </w:p>
    <w:p w:rsidR="006C7EB9" w:rsidRPr="00557562" w:rsidRDefault="009A130E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 xml:space="preserve">5.2. </w:t>
      </w:r>
      <w:r w:rsidR="006C7EB9" w:rsidRPr="00557562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6C7EB9" w:rsidRPr="00557562" w:rsidRDefault="009A130E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557562">
        <w:rPr>
          <w:rFonts w:ascii="Times New Roman" w:hAnsi="Times New Roman" w:cs="Times New Roman"/>
          <w:sz w:val="24"/>
          <w:szCs w:val="24"/>
        </w:rPr>
        <w:t>5.2.</w:t>
      </w:r>
      <w:r w:rsidR="006C7EB9" w:rsidRPr="00557562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</w:t>
      </w:r>
      <w:r w:rsidRPr="00557562">
        <w:rPr>
          <w:rFonts w:ascii="Times New Roman" w:hAnsi="Times New Roman" w:cs="Times New Roman"/>
          <w:sz w:val="24"/>
          <w:szCs w:val="24"/>
        </w:rPr>
        <w:t>на, предоставляющего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6C7EB9" w:rsidRPr="00557562" w:rsidRDefault="009A130E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</w:t>
      </w:r>
      <w:r w:rsidR="006C7EB9" w:rsidRPr="00557562"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</w:t>
      </w:r>
      <w:r w:rsidRPr="0055756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6C7EB9" w:rsidRPr="00557562">
        <w:rPr>
          <w:rFonts w:ascii="Times New Roman" w:hAnsi="Times New Roman" w:cs="Times New Roman"/>
          <w:sz w:val="24"/>
          <w:szCs w:val="24"/>
        </w:rPr>
        <w:t>Интернет</w:t>
      </w:r>
      <w:r w:rsidRPr="00557562">
        <w:rPr>
          <w:rFonts w:ascii="Times New Roman" w:hAnsi="Times New Roman" w:cs="Times New Roman"/>
          <w:sz w:val="24"/>
          <w:szCs w:val="24"/>
        </w:rPr>
        <w:t>»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Pr="00557562">
        <w:rPr>
          <w:rFonts w:ascii="Times New Roman" w:hAnsi="Times New Roman" w:cs="Times New Roman"/>
          <w:sz w:val="24"/>
          <w:szCs w:val="24"/>
        </w:rPr>
        <w:t xml:space="preserve">Администрации Верещагинского муниципального района, 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единого портала государственных и муниципальных услуг либо </w:t>
      </w:r>
      <w:r w:rsidRPr="00557562"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="006C7EB9" w:rsidRPr="00557562">
        <w:rPr>
          <w:rFonts w:ascii="Times New Roman" w:hAnsi="Times New Roman" w:cs="Times New Roman"/>
          <w:sz w:val="24"/>
          <w:szCs w:val="24"/>
        </w:rPr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6C7EB9" w:rsidRPr="00557562" w:rsidRDefault="009A130E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5.2.3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. Особенности подачи и рассмотрения жалоб на решения и действия (бездействие) </w:t>
      </w:r>
      <w:r w:rsidRPr="00557562">
        <w:rPr>
          <w:rFonts w:ascii="Times New Roman" w:hAnsi="Times New Roman" w:cs="Times New Roman"/>
          <w:sz w:val="24"/>
          <w:szCs w:val="24"/>
        </w:rPr>
        <w:t xml:space="preserve">Администрации Верещагинского муниципального района </w:t>
      </w:r>
      <w:r w:rsidR="006C7EB9" w:rsidRPr="00557562">
        <w:rPr>
          <w:rFonts w:ascii="Times New Roman" w:hAnsi="Times New Roman" w:cs="Times New Roman"/>
          <w:sz w:val="24"/>
          <w:szCs w:val="24"/>
        </w:rPr>
        <w:t>и их должностных лиц, муниципальных служащих устанавл</w:t>
      </w:r>
      <w:r w:rsidRPr="00557562">
        <w:rPr>
          <w:rFonts w:ascii="Times New Roman" w:hAnsi="Times New Roman" w:cs="Times New Roman"/>
          <w:sz w:val="24"/>
          <w:szCs w:val="24"/>
        </w:rPr>
        <w:t xml:space="preserve">иваются </w:t>
      </w:r>
      <w:r w:rsidR="006C7EB9" w:rsidRPr="00557562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</w:t>
      </w:r>
      <w:r w:rsidR="009A130E" w:rsidRPr="00557562">
        <w:rPr>
          <w:rFonts w:ascii="Times New Roman" w:hAnsi="Times New Roman" w:cs="Times New Roman"/>
          <w:sz w:val="24"/>
          <w:szCs w:val="24"/>
        </w:rPr>
        <w:t>.2.4</w:t>
      </w:r>
      <w:r w:rsidRPr="00557562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1) наимено</w:t>
      </w:r>
      <w:r w:rsidR="009A130E" w:rsidRPr="00557562">
        <w:rPr>
          <w:rFonts w:ascii="Times New Roman" w:hAnsi="Times New Roman" w:cs="Times New Roman"/>
          <w:sz w:val="24"/>
          <w:szCs w:val="24"/>
        </w:rPr>
        <w:t xml:space="preserve">вание органа, предоставляющего </w:t>
      </w:r>
      <w:r w:rsidRPr="00557562">
        <w:rPr>
          <w:rFonts w:ascii="Times New Roman" w:hAnsi="Times New Roman" w:cs="Times New Roman"/>
          <w:sz w:val="24"/>
          <w:szCs w:val="24"/>
        </w:rPr>
        <w:t xml:space="preserve">муниципальную услугу, должностного лица органа, предоставляющего муниципальную услугу, либо </w:t>
      </w:r>
      <w:r w:rsidR="009A130E" w:rsidRPr="00557562">
        <w:rPr>
          <w:rFonts w:ascii="Times New Roman" w:hAnsi="Times New Roman" w:cs="Times New Roman"/>
          <w:sz w:val="24"/>
          <w:szCs w:val="24"/>
        </w:rPr>
        <w:t>му</w:t>
      </w:r>
      <w:r w:rsidRPr="00557562">
        <w:rPr>
          <w:rFonts w:ascii="Times New Roman" w:hAnsi="Times New Roman" w:cs="Times New Roman"/>
          <w:sz w:val="24"/>
          <w:szCs w:val="24"/>
        </w:rPr>
        <w:t>ниципального служащего, решения и действия (бездействие) которых обжалуются;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56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</w:t>
      </w:r>
      <w:r w:rsidR="009A130E" w:rsidRPr="00557562">
        <w:rPr>
          <w:rFonts w:ascii="Times New Roman" w:hAnsi="Times New Roman" w:cs="Times New Roman"/>
          <w:sz w:val="24"/>
          <w:szCs w:val="24"/>
        </w:rPr>
        <w:t>ия заявителя</w:t>
      </w:r>
      <w:r w:rsidRPr="00557562">
        <w:rPr>
          <w:rFonts w:ascii="Times New Roman" w:hAnsi="Times New Roman" w:cs="Times New Roman"/>
          <w:sz w:val="24"/>
          <w:szCs w:val="24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</w:t>
      </w:r>
      <w:r w:rsidR="009A130E" w:rsidRPr="00557562">
        <w:rPr>
          <w:rFonts w:ascii="Times New Roman" w:hAnsi="Times New Roman" w:cs="Times New Roman"/>
          <w:sz w:val="24"/>
          <w:szCs w:val="24"/>
        </w:rPr>
        <w:t xml:space="preserve">твии) органа, предоставляющего </w:t>
      </w:r>
      <w:r w:rsidRPr="00557562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 муниципальную услугу, либо муниципального служащего;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9A130E" w:rsidRPr="005575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562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74766" w:rsidRPr="00557562" w:rsidRDefault="009A130E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5.2.5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7EB9" w:rsidRPr="00557562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</w:t>
      </w:r>
      <w:bookmarkStart w:id="3" w:name="Par25"/>
      <w:bookmarkEnd w:id="3"/>
    </w:p>
    <w:p w:rsidR="006C7EB9" w:rsidRPr="00557562" w:rsidRDefault="00974766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5.2.6</w:t>
      </w:r>
      <w:r w:rsidR="006C7EB9" w:rsidRPr="00557562">
        <w:rPr>
          <w:rFonts w:ascii="Times New Roman" w:hAnsi="Times New Roman" w:cs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</w:t>
      </w:r>
      <w:r w:rsidR="00A37BC1" w:rsidRPr="00557562">
        <w:rPr>
          <w:rFonts w:ascii="Times New Roman" w:hAnsi="Times New Roman" w:cs="Times New Roman"/>
          <w:sz w:val="24"/>
          <w:szCs w:val="24"/>
        </w:rPr>
        <w:t>униципальной услуги документах;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C7EB9" w:rsidRPr="00557562" w:rsidRDefault="009730D1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lastRenderedPageBreak/>
        <w:t>5.2.7.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 w:rsidR="00A37BC1" w:rsidRPr="00557562">
        <w:rPr>
          <w:rFonts w:ascii="Times New Roman" w:hAnsi="Times New Roman" w:cs="Times New Roman"/>
          <w:sz w:val="24"/>
          <w:szCs w:val="24"/>
        </w:rPr>
        <w:t>пункте 5.2.6 настоящего раздела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7EB9" w:rsidRPr="00557562" w:rsidRDefault="009730D1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5.2.8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6C7EB9" w:rsidRPr="0055756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A37BC1" w:rsidRPr="00557562">
        <w:rPr>
          <w:rFonts w:ascii="Times New Roman" w:hAnsi="Times New Roman" w:cs="Times New Roman"/>
          <w:sz w:val="24"/>
          <w:szCs w:val="24"/>
        </w:rPr>
        <w:t>пунктом 5.1.</w:t>
      </w:r>
      <w:r w:rsidR="00A37BC1" w:rsidRPr="00557562">
        <w:rPr>
          <w:sz w:val="24"/>
          <w:szCs w:val="24"/>
        </w:rPr>
        <w:t xml:space="preserve"> </w:t>
      </w:r>
      <w:r w:rsidR="00A37BC1" w:rsidRPr="00557562">
        <w:rPr>
          <w:rFonts w:ascii="Times New Roman" w:hAnsi="Times New Roman" w:cs="Times New Roman"/>
          <w:sz w:val="24"/>
          <w:szCs w:val="24"/>
        </w:rPr>
        <w:t>н</w:t>
      </w:r>
      <w:r w:rsidR="006C7EB9" w:rsidRPr="00557562">
        <w:rPr>
          <w:rFonts w:ascii="Times New Roman" w:hAnsi="Times New Roman" w:cs="Times New Roman"/>
          <w:sz w:val="24"/>
          <w:szCs w:val="24"/>
        </w:rPr>
        <w:t>а</w:t>
      </w:r>
      <w:r w:rsidR="00A37BC1" w:rsidRPr="00557562">
        <w:rPr>
          <w:rFonts w:ascii="Times New Roman" w:hAnsi="Times New Roman" w:cs="Times New Roman"/>
          <w:sz w:val="24"/>
          <w:szCs w:val="24"/>
        </w:rPr>
        <w:t>стоящего раздела</w:t>
      </w:r>
      <w:r w:rsidR="006C7EB9" w:rsidRPr="00557562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9E4136" w:rsidRPr="00557562" w:rsidRDefault="00F77C22" w:rsidP="00973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вправе обжаловать решения, принятые в ходе исполнения муниципальной услуги, действия (бездействия) должностных лиц, участвующих в исполнение муниципальной услуги, в судебном порядке.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0D1" w:rsidRPr="00557562" w:rsidRDefault="009730D1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0D1" w:rsidRPr="00557562" w:rsidRDefault="009730D1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0D1" w:rsidRPr="00557562" w:rsidRDefault="009730D1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0D1" w:rsidRPr="00557562" w:rsidRDefault="009730D1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0D1" w:rsidRPr="00557562" w:rsidRDefault="009730D1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4F4" w:rsidRPr="00557562" w:rsidRDefault="001024F4" w:rsidP="008550B5">
      <w:pPr>
        <w:suppressAutoHyphens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8550B5" w:rsidRPr="00557562" w:rsidRDefault="008550B5" w:rsidP="008550B5">
      <w:pPr>
        <w:suppressAutoHyphens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8550B5" w:rsidRPr="00557562" w:rsidRDefault="008550B5" w:rsidP="008550B5">
      <w:pPr>
        <w:suppressAutoHyphens/>
        <w:autoSpaceDE w:val="0"/>
        <w:autoSpaceDN w:val="0"/>
        <w:adjustRightInd w:val="0"/>
        <w:spacing w:after="0"/>
        <w:ind w:left="453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«Призн</w:t>
      </w:r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молодых семей участниками ВЦ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«Обеспечение жильем молодых семей в Верещагинском муниципальном районе</w:t>
      </w:r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-2015 годы» </w:t>
      </w: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«Призн</w:t>
      </w:r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молодых семей участниками В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ЦП «Обеспечение жильем молодых семей в Верещагинс</w:t>
      </w:r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</w:t>
      </w:r>
      <w:proofErr w:type="gramStart"/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2014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-2015 годы» Предоставление молодым семьям социальных выплат на приобретение (строительство) жилья»</w:t>
      </w:r>
    </w:p>
    <w:p w:rsidR="008550B5" w:rsidRPr="00557562" w:rsidRDefault="008550B5" w:rsidP="008550B5">
      <w:pPr>
        <w:pStyle w:val="ConsPlusNormal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0B5" w:rsidRPr="00557562" w:rsidRDefault="0071289D" w:rsidP="008550B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8" o:spid="_x0000_s1026" type="#_x0000_t109" style="position:absolute;left:0;text-align:left;margin-left:134.7pt;margin-top:13.6pt;width:201pt;height:4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PsVwIAAG8EAAAOAAAAZHJzL2Uyb0RvYy54bWysVM2O0zAQviPxDpbv26Sh3Z+o6WrVpQhp&#10;gUoLD+A6TmPheIztNi0n9gB33oTLXgAtr5C+EROnW8qPOCBysDz2+JtvvpnJ6HxdKbIS1knQGe33&#10;YkqE5pBLvcjoq5fTo1NKnGc6Zwq0yOhGOHo+fvhgVJtUJFCCyoUlCKJdWpuMlt6bNIocL0XFXA+M&#10;0HhZgK2YR9MuotyyGtErFSVxfBzVYHNjgQvn8PSyu6TjgF8UgvsXReGEJyqjyM2H1YZ13q7ReMTS&#10;hWWmlHxHg/0Di4pJjUH3UJfMM7K08jeoSnILDgrf41BFUBSSi5ADZtOPf8nmumRGhFxQHGf2Mrn/&#10;B8ufr2aWyDyjCVZKswpr1HxsvjR3zeej7c32fXPbfG0+paT5tn3X3G0/NLd4ekPQG6WrjUsR4drM&#10;bJu8M1fAXzuiYVIyvRAX1kJdCpYj4X7rH/30oDUcPiXz+hnkGJgtPQQV14WtWkDUh6xDsTb7Yom1&#10;JxwPk+EwOYmxphzvjuOTR8kwhGDp/WtjnX8ioCLtJqOFghp5WT/r2iVEYqsr51tmLL13D5mAkvlU&#10;KhUMu5hPlCUrhk00Dd8ukjt0U5rUGT0bIo+/Q8Th+xNEJT1Og5JVRk/3TixtJXys89CrnknV7ZGy&#10;0jtNWxm7cvj1fL2rzBzyDaproet6nFLclGDfUlJjx2fUvVkyKyhRTzVW6Kw/GLQjEozB8CRBwx7e&#10;zA9vmOYIlVFPSbed+G6slsbKRYmR+kEGDRdY1UIGkduKd6x2vLGrg/a7CWzH5tAOXj/+E+PvAAAA&#10;//8DAFBLAwQUAAYACAAAACEAF02v4eAAAAAKAQAADwAAAGRycy9kb3ducmV2LnhtbEyPPU/DMBCG&#10;dyT+g3VILBV1YkoaQpwKIQXRgYG0C5sTmyQiPkexm4Z/zzGV7T4evfdcvlvswGYz+d6hhHgdATPY&#10;ON1jK+F4KO9SYD4o1GpwaCT8GA+74voqV5l2Z/wwcxVaRiHoMyWhC2HMOPdNZ6zyazcapN2Xm6wK&#10;1E4t15M6U7gduIiihFvVI13o1GheOtN8VycrQaSr6hXfy7dNvdeleog/59X9Xsrbm+X5CVgwS7jA&#10;8KdP6lCQU+1OqD0bKCN53BBKxVYAIyDZxjSoiRQiBV7k/P8LxS8AAAD//wMAUEsBAi0AFAAGAAgA&#10;AAAhALaDOJL+AAAA4QEAABMAAAAAAAAAAAAAAAAAAAAAAFtDb250ZW50X1R5cGVzXS54bWxQSwEC&#10;LQAUAAYACAAAACEAOP0h/9YAAACUAQAACwAAAAAAAAAAAAAAAAAvAQAAX3JlbHMvLnJlbHNQSwEC&#10;LQAUAAYACAAAACEAG99j7FcCAABvBAAADgAAAAAAAAAAAAAAAAAuAgAAZHJzL2Uyb0RvYy54bWxQ&#10;SwECLQAUAAYACAAAACEAF02v4eAAAAAKAQAADwAAAAAAAAAAAAAAAACxBAAAZHJzL2Rvd25yZXYu&#10;eG1sUEsFBgAAAAAEAAQA8wAAAL4FAAAAAA==&#10;">
            <v:textbox>
              <w:txbxContent>
                <w:p w:rsidR="00B70134" w:rsidRDefault="00B70134" w:rsidP="008550B5">
                  <w:pPr>
                    <w:jc w:val="center"/>
                    <w:rPr>
                      <w:sz w:val="28"/>
                      <w:szCs w:val="28"/>
                    </w:rPr>
                  </w:pP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Прием заявл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ения и  документов должностным лицом Отдела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33" type="#_x0000_t32" style="position:absolute;left:0;text-align:left;margin-left:228pt;margin-top:113.05pt;width:0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FU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ocnGCnSwIz6T+vb9X3/o/+8vkfrj/0DLOu79W3/pf/ef+sf+q8InKFzXWsz&#10;ACjUpfG106W6ai80fWeR0kVN1JyHCq5XLaAmPiJ6EuI3toX8s+6VZuBDbpwObVxWpvGQ0CC0DNNa&#10;7afFlw7RzSGF08N0OIrDICOS7eJaY91LrhvkjRxbZ4iY167QSoEktElCFrK4sM6zItkuwCdVeiqk&#10;DMqQCnU5Hh0Nj0KA1VIwf+ndrJnPCmnQgnhthV8oEW4euxl9o1gAqzlhk63tiJBgIxd644yAbkmO&#10;fbaGM4wkh+fkrQ09qXxGqBwIb62NvN6P4tHkdHKaDtLh8WSQxmU5eDEt0sHxNDk5Kg/LoiiTD558&#10;kma1YIwrz38n9ST9OyltH91GpHux7xsVPUUPHQWyu/9AOozeT3ujm5lmq0vjq/MqAHUH5+1L9M/n&#10;8T54/fpejH8CAAD//wMAUEsDBBQABgAIAAAAIQCQHJgq4AAAAAsBAAAPAAAAZHJzL2Rvd25yZXYu&#10;eG1sTI/BTsMwEETvSPyDtUjcqJMIrBLiVECFyKVItAhxdOMltojXUey2KV9fIw5w3NnRzJtqMbme&#10;7XEM1pOEfJYBQ2q9ttRJeNs8Xc2BhahIq94TSjhigEV9flapUvsDveJ+HTuWQiiUSoKJcSg5D61B&#10;p8LMD0jp9+lHp2I6x47rUR1SuOt5kWWCO2UpNRg14KPB9mu9cxLi8uNoxHv7cGtfNs8rYb+bpllK&#10;eXkx3d8BizjFPzP84Cd0qBPT1u9IB9ZLuL4RaUuUUBQiB5Ycv8o2KfMsB15X/P+G+gQAAP//AwBQ&#10;SwECLQAUAAYACAAAACEAtoM4kv4AAADhAQAAEwAAAAAAAAAAAAAAAAAAAAAAW0NvbnRlbnRfVHlw&#10;ZXNdLnhtbFBLAQItABQABgAIAAAAIQA4/SH/1gAAAJQBAAALAAAAAAAAAAAAAAAAAC8BAABfcmVs&#10;cy8ucmVsc1BLAQItABQABgAIAAAAIQCIxyFUYgIAAHcEAAAOAAAAAAAAAAAAAAAAAC4CAABkcnMv&#10;ZTJvRG9jLnhtbFBLAQItABQABgAIAAAAIQCQHJgq4AAAAAsBAAAPAAAAAAAAAAAAAAAAALwEAABk&#10;cnMvZG93bnJldi54bWxQSwUGAAAAAAQABADzAAAAyQUAAAAA&#10;">
            <v:stroke endarrow="block"/>
          </v:shape>
        </w:pict>
      </w: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</w:tblGrid>
      <w:tr w:rsidR="008550B5" w:rsidRPr="00557562" w:rsidTr="008550B5">
        <w:trPr>
          <w:trHeight w:val="116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B5" w:rsidRPr="00557562" w:rsidRDefault="0071289D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6" o:spid="_x0000_s1032" style="position:absolute;left:0;text-align:left;z-index:251666432;visibility:visible" from="171.1pt,38.75pt" to="252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wZgIAAIIEAAAOAAAAZHJzL2Uyb0RvYy54bWysVMGO0zAQvSPxD5bv3STdtL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L+ECNJKuhR+3H3drdtv7afdlu0e9d+b7+0n9u79lt7t3sP9v3uA9jO2d53&#10;x1sE10HLpjYJQI7lTDs18rW8qa9V/sogqcYlkQvma7rd1JAncjeCB1fcxtTAaN48UxRiyNIqL+y6&#10;0JWDBMnQ2vdvc+wfW1uUw2EU9s/iU2hzDj7YDAb9gc9BksP1Whv7lKkKOSPFgksnMEnI6tpYR4ck&#10;hxB3LNWUC+GHREjUpPjCQTqPUYJT5/QbvZiPhUYr4sbM/7q8D8K0WkrqwUpG6KSzLeECbGS9KFZz&#10;kEkw7LJVjGIkGLwsZ+3pCekyQslAuLP2k/b6IryYnE/O417cH056cZhlvSfTcdwbTqOzQXaajcdZ&#10;9MaRj+Kk5JQy6fgfpj6K/26quve3n9fj3B+FCh6ie0WB7OHfk/Y9d23eD8xc0c1Mu+pc+2HQfXD3&#10;KN1L+nXvo35+OkY/AAAA//8DAFBLAwQUAAYACAAAACEAb0Zff+MAAAAKAQAADwAAAGRycy9kb3du&#10;cmV2LnhtbEyPy07DMBBF90j8gzVI7KjdtKUhZFIhpLJpS9WHEOzceEgiYjuynTb8PWYFy9Ec3Xtu&#10;vhh0y87kfGMNwngkgJEprWpMhXA8LO9SYD5Io2RrDSF8k4dFcX2Vy0zZi9nReR8qFkOMzyRCHUKX&#10;ce7LmrT0I9uRib9P67QM8XQVV05eYrhueSLEPdeyMbGhlh0911R+7XuNsFsvV+nbqh9K9/Eyfj1s&#10;15t3nyLe3gxPj8ACDeEPhl/9qA5FdDrZ3ijPWoTJNEkiijCfz4BFYCamcdwJIZk8COBFzv9PKH4A&#10;AAD//wMAUEsBAi0AFAAGAAgAAAAhALaDOJL+AAAA4QEAABMAAAAAAAAAAAAAAAAAAAAAAFtDb250&#10;ZW50X1R5cGVzXS54bWxQSwECLQAUAAYACAAAACEAOP0h/9YAAACUAQAACwAAAAAAAAAAAAAAAAAv&#10;AQAAX3JlbHMvLnJlbHNQSwECLQAUAAYACAAAACEAI6jIsGYCAACCBAAADgAAAAAAAAAAAAAAAAAu&#10;AgAAZHJzL2Uyb0RvYy54bWxQSwECLQAUAAYACAAAACEAb0Zff+MAAAAKAQAADwAAAAAAAAAAAAAA&#10;AADABAAAZHJzL2Rvd25yZXYueG1sUEsFBgAAAAAEAAQA8wAAANAFAAAAAA=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25" o:spid="_x0000_s1031" style="position:absolute;left:0;text-align:left;flip:x;z-index:251665408;visibility:visible" from="-80.9pt,38.75pt" to="-8.9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jYbQIAAIsEAAAOAAAAZHJzL2Uyb0RvYy54bWysVMFuEzEQvSPxD5bv6e6GbZuuuqlQNoFD&#10;gUotH+CsvVkLr23ZbjYRQgLOSPkEfoEDSJUKfMPmjxg720DhghA5ODP2zJuZNzN7erZqBFoyY7mS&#10;OU4OYoyYLBXlcpHjl1ezwQgj64ikRCjJcrxmFp+NHz44bXXGhqpWgjKDAETarNU5rp3TWRTZsmYN&#10;sQdKMwmPlTINcaCaRUQNaQG9EdEwjo+iVhmqjSqZtXBb7B7xOOBXFSvdi6qyzCGRY8jNhdOEc+7P&#10;aHxKsoUhuuZlnwb5hywawiUE3UMVxBF0bfgfUA0vjbKqcgelaiJVVbxkoQaoJol/q+ayJpqFWoAc&#10;q/c02f8HWz5fXhjEaY6HhxhJ0kCPuo/bt9tN97X7tN2g7bvue/el+9zddN+6m+17kG+3H0D2j91t&#10;f71B4A5cttpmADmRF8azUa7kpT5X5SuLpJrURC5YqOlqrSFO4j2iey5esRoymrfPFAUbcu1UIHZV&#10;mQZVguun3tGDA3loFTq53neSrRwq4fIkSdMY+l3CUxIPR8eg+GAk8zjeWxvrnjDVIC/kWHDpmSYZ&#10;WZ5btzO9M/HXUs24EHBPMiFRCxEOoWKvWiU49Y9BMYv5RBi0JH7ewq+Pe8/MqGtJA1jNCJ32siNc&#10;gIxcYMcZDnwJhn20hlGMBIMV89IuPSF9RKgYEu6l3ci9PolPpqPpKB2kw6PpII2LYvB4NkkHR7Pk&#10;+LB4VEwmRfLGJ5+kWc0pZdLnfzf+Sfp349Uv4m5w9wuwJyq6jx7Ih2Tv/kPSofm+37vJmSu6vjC+&#10;Oj8HMPHBuN9Ov1K/6sHq5zdk/AMAAP//AwBQSwMEFAAGAAgAAAAhAIghgMziAAAACwEAAA8AAABk&#10;cnMvZG93bnJldi54bWxMj8FOwzAQRO9I/IO1SNxSx4U0bcimQggkTghaVImbG5skNLaD7TaBr2c5&#10;wXFnRzNvyvVkenbSPnTOIohZCkzb2qnONgiv24dkCSxEaZXsndUIXzrAujo/K2Wh3Ghf9GkTG0Yh&#10;NhQSoY1xKDgPdauNDDM3aEu/d+eNjHT6hisvRwo3PZ+n6YIb2VlqaOWg71pdHzZHg7Dajpl79ofd&#10;teg+377vP+Lw+BQRLy+m2xtgUU/xzwy/+IQOFTHt3dGqwHqERCwEsUeEPM+AkSMROQl7hPnVKgNe&#10;lfz/huoHAAD//wMAUEsBAi0AFAAGAAgAAAAhALaDOJL+AAAA4QEAABMAAAAAAAAAAAAAAAAAAAAA&#10;AFtDb250ZW50X1R5cGVzXS54bWxQSwECLQAUAAYACAAAACEAOP0h/9YAAACUAQAACwAAAAAAAAAA&#10;AAAAAAAvAQAAX3JlbHMvLnJlbHNQSwECLQAUAAYACAAAACEAbEko2G0CAACLBAAADgAAAAAAAAAA&#10;AAAAAAAuAgAAZHJzL2Uyb0RvYy54bWxQSwECLQAUAAYACAAAACEAiCGAzOIAAAALAQAADwAAAAAA&#10;AAAAAAAAAADHBAAAZHJzL2Rvd25yZXYueG1sUEsFBgAAAAAEAAQA8wAAANYFAAAAAA==&#10;">
                  <v:stroke endarrow="block"/>
                </v:line>
              </w:pict>
            </w:r>
            <w:r w:rsidR="008550B5" w:rsidRPr="0055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признании или об отказе в признании участниками программы</w:t>
            </w:r>
          </w:p>
        </w:tc>
      </w:tr>
    </w:tbl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71289D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Блок-схема: процесс 24" o:spid="_x0000_s1027" type="#_x0000_t109" style="position:absolute;left:0;text-align:left;margin-left:-9pt;margin-top:11.9pt;width:195pt;height:11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0sXQIAAHcEAAAOAAAAZHJzL2Uyb0RvYy54bWysVM1uEzEQviPxDpbvzf4oadpVN1XVEoRU&#10;IFLhARyvN2vh9Rjbyaac6AHuvAmXXgCVV9i8EbPeNE2BE2IP1oxn/M3MNzN7crquFVkJ6yTonCaD&#10;mBKhORRSL3L69s304IgS55kumAItcnotHD2dPH1y0phMpFCBKoQlCKJd1picVt6bLIocr0TN3ACM&#10;0GgswdbMo2oXUWFZg+i1itI4PowasIWxwIVzeHvRG+kk4Jel4P51WTrhicop5ubDacM5785ocsKy&#10;hWWmknybBvuHLGomNQbdQV0wz8jSyj+gasktOCj9gEMdQVlKLkINWE0S/1bNVcWMCLUgOc7saHL/&#10;D5a/Ws0skUVO0yElmtXYo/ZL+729a78dbG42n9rb9kf7NSPtz83H9m7zub3F2xuC3khdY1yGCFdm&#10;ZrvinbkE/s4RDecV0wtxZi00lWAFJpx0/tGjB53i8CmZNy+hwMBs6SGwuC5t3QEiP2QdmnW9a5ZY&#10;e8LxMh2OD0cx9pSjLRnG6TgZhRgsu39urPPPBdSkE3JaKmgwMetn/byEUGx16XyXGsvu3UMpoGQx&#10;lUoFxS7m58qSFcMpmoZvG8ntuylNmpwej9JRQH5kc/sQcfj+BlFLj+ugZJ3To50TyzoOn+kiDKtn&#10;UvUypqz0ltSOx74ffj1fh4YGxjuO51BcI8sW+unHbUWhAvuBkgYnP6fu/ZJZQYl6obFTx8lw2K1K&#10;UIajcYqK3bfM9y1Mc4TKqaekF899v15LY+WiwkhJYEPDGXa3lIHrh6y26eN0hxZsN7Fbn309eD38&#10;Lya/AAAA//8DAFBLAwQUAAYACAAAACEAoGN9kOAAAAAKAQAADwAAAGRycy9kb3ducmV2LnhtbEyP&#10;zU7DMBCE70h9B2srcala5w8ahThVhRREDz0QuHBzYpNEjddR7Kbh7VlOcNzZ0cw3+WExA5v15HqL&#10;AsJdAExjY1WPrYCP93KbAnNeopKDRS3gWzs4FKu7XGbK3vBNz5VvGYWgy6SAzvsx49w1nTbS7eyo&#10;kX5fdjLS0zm1XE3yRuFm4FEQPHIje6SGTo76udPNpboaAVG6qV7wXL4m9UmV8iH8nDfxSYj79XJ8&#10;Aub14v/M8ItP6FAQU22vqBwbBGzDlLZ4CotpAhnifURCTUKS7IEXOf8/ofgBAAD//wMAUEsBAi0A&#10;FAAGAAgAAAAhALaDOJL+AAAA4QEAABMAAAAAAAAAAAAAAAAAAAAAAFtDb250ZW50X1R5cGVzXS54&#10;bWxQSwECLQAUAAYACAAAACEAOP0h/9YAAACUAQAACwAAAAAAAAAAAAAAAAAvAQAAX3JlbHMvLnJl&#10;bHNQSwECLQAUAAYACAAAACEA47XdLF0CAAB3BAAADgAAAAAAAAAAAAAAAAAuAgAAZHJzL2Uyb0Rv&#10;Yy54bWxQSwECLQAUAAYACAAAACEAoGN9kOAAAAAKAQAADwAAAAAAAAAAAAAAAAC3BAAAZHJzL2Rv&#10;d25yZXYueG1sUEsFBgAAAAAEAAQA8wAAAMQFAAAAAA==&#10;">
            <v:textbox>
              <w:txbxContent>
                <w:p w:rsidR="00B70134" w:rsidRDefault="00B70134" w:rsidP="008550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проекта Постановления Администрации Верещагинского муниципального района о признании участниками программы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21" o:spid="_x0000_s1030" type="#_x0000_t32" style="position:absolute;left:0;text-align:left;margin-left:1in;margin-top:137.55pt;width:.0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s5ZAIAAHkEAAAOAAAAZHJzL2Uyb0RvYy54bWysVM2O0zAQviPxDpbv3STdtGyjTVcoabks&#10;sNIuD+DGTmPh2JbtbVohJOAF9hF4BS4c+NE+Q/pGjN0fWLggRA/u2J75Zuabzzm/WLcCrZixXMkc&#10;JycxRkxWinK5zPGrm/ngDCPriKREKMlyvGEWX0wfPzrvdMaGqlGCMoMARNqs0zlunNNZFNmqYS2x&#10;J0ozCZe1Mi1xsDXLiBrSAXoromEcj6NOGaqNqpi1cFruLvE04Nc1q9zLurbMIZFjqM2F1YR14ddo&#10;ek6ypSG64dW+DPIPVbSES0h6hCqJI+jW8D+gWl4ZZVXtTirVRqquecVCD9BNEv/WzXVDNAu9ADlW&#10;H2my/w+2erG6MojTHA8TjCRpYUb9x+277V3/vf+0vUPb9/09LNsP23f95/5b/7W/778gcAbmOm0z&#10;ACjklfG9V2t5rS9V9doiqYqGyCULHdxsNKCGiOhBiN9YDfkX3XNFwYfcOhVoXNem9ZBAEFqHaW2O&#10;02Jrhyo4HJ+OMKrg/DQdTuIwyohkh0htrHvGVIu8kWPrDOHLxhVKShCFMknIQ1aX1kEnEHgI8Gml&#10;mnMhgjaERF2OJ6PhKARYJTj1l97NmuWiEAatiFdX+HlaAOyBm1G3kgawhhE629uOcAE2coEdZzjw&#10;JRj22VpGMRIMHpS3dohC+ozQOxS8t3YCezOJJ7Oz2Vk6SIfj2SCNy3LwdF6kg/E8eTIqT8uiKJO3&#10;vvgkzRpOKZO+/oPYk/TvxLR/djuZHuV+JCp6iB5IgGIP/6HoMHw/751yFopurozvzusA9B2c92/R&#10;P6Bf98Hr5xdj+gMAAP//AwBQSwMEFAAGAAgAAAAhAMY6RBjiAAAACwEAAA8AAABkcnMvZG93bnJl&#10;di54bWxMj8FOwzAQRO9I/IO1SNyokxACDXEqoELkAhItQhzdeIkt4nUUu23K19c9wW1HO5p5Uy0m&#10;27Mdjt44EpDOEmBIrVOGOgEf6+erO2A+SFKyd4QCDuhhUZ+fVbJUbk/vuFuFjsUQ8qUUoEMYSs59&#10;q9FKP3MDUvx9u9HKEOXYcTXKfQy3Pc+SpOBWGooNWg74pLH9WW2tgLD8Oujis32cm7f1y2thfpum&#10;WQpxeTE93AMLOIU/M5zwIzrUkWnjtqQ866PO87glCMhub1JgJ0eex2Mj4Dqbp8Driv/fUB8BAAD/&#10;/wMAUEsBAi0AFAAGAAgAAAAhALaDOJL+AAAA4QEAABMAAAAAAAAAAAAAAAAAAAAAAFtDb250ZW50&#10;X1R5cGVzXS54bWxQSwECLQAUAAYACAAAACEAOP0h/9YAAACUAQAACwAAAAAAAAAAAAAAAAAvAQAA&#10;X3JlbHMvLnJlbHNQSwECLQAUAAYACAAAACEAuRcLOWQCAAB5BAAADgAAAAAAAAAAAAAAAAAuAgAA&#10;ZHJzL2Uyb0RvYy54bWxQSwECLQAUAAYACAAAACEAxjpEGOIAAAALAQAADwAAAAAAAAAAAAAAAAC+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Блок-схема: процесс 20" o:spid="_x0000_s1028" type="#_x0000_t109" style="position:absolute;left:0;text-align:left;margin-left:252pt;margin-top:11.9pt;width:220pt;height:7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kNXAIAAHYEAAAOAAAAZHJzL2Uyb0RvYy54bWysVMFuEzEQvSPxD5bvzW6ihLarbqoqJQip&#10;QKTCBzheb9bC6zG2k0050QPc+RMuvQAqv7D5I8beNE3ghtiDZXvGb968mdmz83WtyEpYJ0HntN9L&#10;KRGaQyH1Iqfv3k6PTihxnumCKdAipzfC0fPx0ydnjcnEACpQhbAEQbTLGpPTynuTJYnjlaiZ64ER&#10;Go0l2Jp5PNpFUljWIHqtkkGaPksasIWxwIVzeHvZGek44pel4P5NWTrhicopcvNxtXGdhzUZn7Fs&#10;YZmpJN/SYP/AomZSY9Ad1CXzjCyt/AuqltyCg9L3ONQJlKXkIuaA2fTTP7K5rpgRMRcUx5mdTO7/&#10;wfLXq5klssjpAOXRrMYatV/bH+19+/1oc7v53N61P9tvGWl/bT6195sv7R3e3hL0Ruka4zJEuDYz&#10;G5J35gr4e0c0TCqmF+LCWmgqwQok3A/+ycGDcHD4lMybV1BgYLb0EFVcl7YOgKgPWcdi3eyKJdae&#10;cLwcHJ8O0xRJc7Sdpv1j3IcQLHt4bazzLwTUJGxyWipokJf1s65dYiS2unK+e/bgHjMBJYupVCoe&#10;7GI+UZasGDbRNH7bSG7fTWnSIJPRYBSRD2xuHwJZB+Jd1AO3WnqcBiXrnJ7snFgWJHyuC3zAMs+k&#10;6vaYqdJbTYOMXTn8er7u6hkCBInnUNygyBa65sdhxU0F9iMlDTZ+Tt2HJbOCEvVSY6FO+8NhmJR4&#10;GI6OQ1/Yfct838I0R6icekq67cR307U0Vi4qjNSPami4wOKWMmr9yGpLH5s7Vm47iGF69s/R6/F3&#10;Mf4NAAD//wMAUEsDBBQABgAIAAAAIQAvEouK3wAAAAoBAAAPAAAAZHJzL2Rvd25yZXYueG1sTI/B&#10;ToNAEIbvJr7DZky8NHZpCw0iS2NMMPbgQfTibWBXILKzhN1SfHunJz3OzJ9v/i8/LHYQs5l870jB&#10;Zh2BMNQ43VOr4OO9vEtB+ICkcXBkFPwYD4fi+irHTLszvZm5Cq1gCPkMFXQhjJmUvumMRb92oyG+&#10;fbnJYuBxaqWe8MxwO8htFO2lxZ74Q4ejeepM812drIJtuqqe6bV8ieujLjHZfM6r3VGp25vl8QFE&#10;MEv4C8OlPleHgjvV7kTai0FBEsXsEhi2YwUO3MeXRc3JfZKCLHL5X6H4BQAA//8DAFBLAQItABQA&#10;BgAIAAAAIQC2gziS/gAAAOEBAAATAAAAAAAAAAAAAAAAAAAAAABbQ29udGVudF9UeXBlc10ueG1s&#10;UEsBAi0AFAAGAAgAAAAhADj9If/WAAAAlAEAAAsAAAAAAAAAAAAAAAAALwEAAF9yZWxzLy5yZWxz&#10;UEsBAi0AFAAGAAgAAAAhAENyaQ1cAgAAdgQAAA4AAAAAAAAAAAAAAAAALgIAAGRycy9lMm9Eb2Mu&#10;eG1sUEsBAi0AFAAGAAgAAAAhAC8Si4rfAAAACgEAAA8AAAAAAAAAAAAAAAAAtgQAAGRycy9kb3du&#10;cmV2LnhtbFBLBQYAAAAABAAEAPMAAADCBQAAAAA=&#10;">
            <v:textbox>
              <w:txbxContent>
                <w:p w:rsidR="00B70134" w:rsidRPr="008550B5" w:rsidRDefault="00B70134" w:rsidP="008550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проекта уведомления об отказе в признании как участниц программы</w:t>
                  </w:r>
                </w:p>
              </w:txbxContent>
            </v:textbox>
          </v:shape>
        </w:pict>
      </w: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39D" w:rsidRDefault="0071289D" w:rsidP="008550B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Блок-схема: процесс 23" o:spid="_x0000_s1029" type="#_x0000_t109" style="position:absolute;left:0;text-align:left;margin-left:-.15pt;margin-top:17.55pt;width:240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l1YQIAAHYEAAAOAAAAZHJzL2Uyb0RvYy54bWysVMFuEzEQvSPxD5bv7W7SBNpVN1XVEoRU&#10;IFLhA7xeb9bC6zG2k0040QPc+RMuvQAqv7D5I8beNKRwQ+RgeXbGz2/e8+T0bNUoshTWSdA5HRym&#10;lAjNoZR6ntO3b6YHx5Q4z3TJFGiR07Vw9Gzy+NFpazIxhBpUKSxBEO2y1uS09t5kSeJ4LRrmDsEI&#10;jckKbMM8hnaelJa1iN6oZJimT5IWbGkscOEcfr3sk3QS8atKcP+6qpzwROUUufm42rgWYU0mpyyb&#10;W2Zqybc02D+waJjUeOkO6pJ5RhZW/gXVSG7BQeUPOTQJVJXkIvaA3QzSP7q5rpkRsRcUx5mdTO7/&#10;wfJXy5klsszp8IgSzRr0qPvSfe/uum8Hm5vNp+62+9F9zUj3c/Oxu9t87m7x6w3BapSuNS5DhGsz&#10;s6F5Z66Av3NEw0XN9FycWwttLViJhAehPnlwIAQOj5KifQklXswWHqKKq8o2ARD1Iato1npnllh5&#10;wvHjUTo6TlP0lGNuPB6OxtHNhGX3p411/rmAhoRNTisFLfKyftY/l3gTW145H5ix7L48dgJKllOp&#10;VAzsvLhQliwZPqJp/MVmsOH9MqVJm9OT8XAckR/k3D4Esg7E+1sflDXS4zQo2eQ09NYXsSxI+EyX&#10;eIBlnknV75Gy0ltNg4y9HX5VrKKfO4MKKNcosoX+8eOw4qYG+4GSFh9+Tt37BbOCEvVCo1Eng9Eo&#10;TEoMRuOnQwzsfqbYzzDNESqnnpJ+e+H76VoYK+c13jSIamg4R3MrGbUOxvestvTxcUcLtoMYpmc/&#10;jlW//y4mvwAAAP//AwBQSwMEFAAGAAgAAAAhAJNd3//gAAAACAEAAA8AAABkcnMvZG93bnJldi54&#10;bWxMj0FPg0AQhe8m/ofNmHhp2i3Q2oosjTHB2IMH0Yu3gV2ByM4Sdkvx3zue6nHyvrz3TXaYbS8m&#10;M/rOkYJotQZhqHa6o0bBx3ux3IPwAUlj78go+DEeDvn1VYapdmd6M1MZGsEl5FNU0IYwpFL6ujUW&#10;/coNhjj7cqPFwOfYSD3imcttL+P1+k5a7IgXWhzMU2vq7/JkFcT7RflMr8XLpjrqArfR57RIjkrd&#10;3syPDyCCmcMFhj99VoecnSp3Iu1Fr2CZMKgg2UYgON7s7ncgKubiOAKZZ/L/A/kvAAAA//8DAFBL&#10;AQItABQABgAIAAAAIQC2gziS/gAAAOEBAAATAAAAAAAAAAAAAAAAAAAAAABbQ29udGVudF9UeXBl&#10;c10ueG1sUEsBAi0AFAAGAAgAAAAhADj9If/WAAAAlAEAAAsAAAAAAAAAAAAAAAAALwEAAF9yZWxz&#10;Ly5yZWxzUEsBAi0AFAAGAAgAAAAhABF6CXVhAgAAdgQAAA4AAAAAAAAAAAAAAAAALgIAAGRycy9l&#10;Mm9Eb2MueG1sUEsBAi0AFAAGAAgAAAAhAJNd3//gAAAACAEAAA8AAAAAAAAAAAAAAAAAuwQAAGRy&#10;cy9kb3ducmV2LnhtbFBLBQYAAAAABAAEAPMAAADIBQAAAAA=&#10;">
            <v:textbox>
              <w:txbxContent>
                <w:p w:rsidR="00B70134" w:rsidRPr="008550B5" w:rsidRDefault="00B70134" w:rsidP="008550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заявителю уведомления</w:t>
                  </w:r>
                </w:p>
              </w:txbxContent>
            </v:textbox>
          </v:shape>
        </w:pict>
      </w:r>
    </w:p>
    <w:p w:rsidR="00AD439D" w:rsidRPr="00AD439D" w:rsidRDefault="00AD439D" w:rsidP="00AD4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Pr="00AD439D" w:rsidRDefault="00AD439D" w:rsidP="00AD4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B5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D" w:rsidRDefault="00AD439D" w:rsidP="00AD439D">
      <w:pPr>
        <w:autoSpaceDE w:val="0"/>
        <w:autoSpaceDN w:val="0"/>
        <w:adjustRightInd w:val="0"/>
        <w:ind w:firstLine="540"/>
        <w:jc w:val="center"/>
      </w:pPr>
      <w:r>
        <w:rPr>
          <w:sz w:val="28"/>
          <w:szCs w:val="28"/>
        </w:rPr>
        <w:t xml:space="preserve">                                                </w:t>
      </w:r>
      <w:r>
        <w:t>Приложение 1</w:t>
      </w:r>
    </w:p>
    <w:p w:rsidR="00AD439D" w:rsidRDefault="00AD439D" w:rsidP="00AD439D">
      <w:pPr>
        <w:pStyle w:val="ConsPlusNormal0"/>
        <w:ind w:left="6237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«Признание молодых семей участниками ведомственной целевой программы  «Обеспечение жильем молодых семей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2014-2015 годы»</w:t>
      </w:r>
    </w:p>
    <w:p w:rsidR="00AD439D" w:rsidRDefault="00AD439D" w:rsidP="00AD439D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439D" w:rsidRPr="0014764B" w:rsidRDefault="00AD439D" w:rsidP="00AD439D">
      <w:pPr>
        <w:pStyle w:val="ConsPlusNonformat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4B">
        <w:rPr>
          <w:rFonts w:ascii="Times New Roman" w:hAnsi="Times New Roman" w:cs="Times New Roman"/>
          <w:b/>
          <w:sz w:val="24"/>
          <w:szCs w:val="24"/>
        </w:rPr>
        <w:t xml:space="preserve">В Администрацию </w:t>
      </w:r>
      <w:proofErr w:type="spellStart"/>
      <w:r w:rsidRPr="0014764B">
        <w:rPr>
          <w:rFonts w:ascii="Times New Roman" w:hAnsi="Times New Roman" w:cs="Times New Roman"/>
          <w:b/>
          <w:sz w:val="24"/>
          <w:szCs w:val="24"/>
        </w:rPr>
        <w:t>Верещагинского</w:t>
      </w:r>
      <w:proofErr w:type="spellEnd"/>
      <w:r w:rsidRPr="0014764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Пермского края</w:t>
      </w:r>
    </w:p>
    <w:p w:rsidR="00AD439D" w:rsidRDefault="00AD439D" w:rsidP="00AD439D">
      <w:pPr>
        <w:pStyle w:val="ConsPlusNonformat"/>
        <w:pBdr>
          <w:top w:val="single" w:sz="4" w:space="0" w:color="auto"/>
        </w:pBd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(орган местного самоуправления муниципального района)</w:t>
      </w: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9D" w:rsidRPr="0014764B" w:rsidRDefault="00AD439D" w:rsidP="00AD439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D439D" w:rsidRDefault="00AD439D" w:rsidP="00AD43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включить в состав участниц ВЦП «Обеспечение жильем молодых семей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2014-2015 годы», в рамках реализации долгосрочной целевой программы «Обеспечение жильем молодых семей в Пермском крае на 2011-2015 годы», в том числе для участия в подпрограмме «Обеспечение жильем молодых семей» федеральной целевой программы «Жилище» на 2011-2015 годы молодую семью в составе:</w:t>
      </w:r>
      <w:proofErr w:type="gramEnd"/>
    </w:p>
    <w:p w:rsidR="00AD439D" w:rsidRDefault="00AD439D" w:rsidP="00AD439D">
      <w:pPr>
        <w:pStyle w:val="ConsPlusNonformat"/>
        <w:tabs>
          <w:tab w:val="left" w:pos="85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51"/>
        <w:gridCol w:w="425"/>
        <w:gridCol w:w="1701"/>
        <w:gridCol w:w="1418"/>
        <w:gridCol w:w="283"/>
        <w:gridCol w:w="284"/>
        <w:gridCol w:w="425"/>
        <w:gridCol w:w="283"/>
        <w:gridCol w:w="1843"/>
        <w:gridCol w:w="142"/>
        <w:gridCol w:w="567"/>
        <w:gridCol w:w="283"/>
        <w:gridCol w:w="142"/>
      </w:tblGrid>
      <w:tr w:rsidR="00AD439D" w:rsidTr="00D730D6">
        <w:trPr>
          <w:gridAfter w:val="1"/>
          <w:wAfter w:w="142" w:type="dxa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D439D" w:rsidTr="00D730D6">
        <w:trPr>
          <w:cantSplit/>
        </w:trPr>
        <w:tc>
          <w:tcPr>
            <w:tcW w:w="6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835"/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проживания: 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3402"/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tabs>
          <w:tab w:val="left" w:pos="993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51"/>
        <w:gridCol w:w="425"/>
        <w:gridCol w:w="1701"/>
        <w:gridCol w:w="1418"/>
        <w:gridCol w:w="283"/>
        <w:gridCol w:w="284"/>
        <w:gridCol w:w="425"/>
        <w:gridCol w:w="283"/>
        <w:gridCol w:w="1843"/>
        <w:gridCol w:w="142"/>
        <w:gridCol w:w="567"/>
        <w:gridCol w:w="283"/>
        <w:gridCol w:w="142"/>
      </w:tblGrid>
      <w:tr w:rsidR="00AD439D" w:rsidTr="00D730D6">
        <w:trPr>
          <w:gridAfter w:val="1"/>
          <w:wAfter w:w="142" w:type="dxa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D439D" w:rsidTr="00D730D6">
        <w:trPr>
          <w:cantSplit/>
        </w:trPr>
        <w:tc>
          <w:tcPr>
            <w:tcW w:w="6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835"/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проживания: 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3402"/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1.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AD439D" w:rsidRDefault="00AD439D" w:rsidP="00AD439D">
      <w:pPr>
        <w:pStyle w:val="ConsPlusNonformat"/>
        <w:ind w:right="31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134"/>
        <w:gridCol w:w="425"/>
        <w:gridCol w:w="1985"/>
        <w:gridCol w:w="1701"/>
        <w:gridCol w:w="425"/>
        <w:gridCol w:w="284"/>
        <w:gridCol w:w="425"/>
        <w:gridCol w:w="283"/>
        <w:gridCol w:w="1843"/>
        <w:gridCol w:w="142"/>
        <w:gridCol w:w="567"/>
        <w:gridCol w:w="283"/>
        <w:gridCol w:w="142"/>
      </w:tblGrid>
      <w:tr w:rsidR="00AD439D" w:rsidTr="00D730D6">
        <w:trPr>
          <w:gridAfter w:val="1"/>
          <w:wAfter w:w="142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9D" w:rsidTr="00D730D6">
        <w:trPr>
          <w:cantSplit/>
        </w:trPr>
        <w:tc>
          <w:tcPr>
            <w:tcW w:w="6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268"/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AD439D" w:rsidRDefault="00AD439D" w:rsidP="00AD439D">
      <w:pPr>
        <w:pStyle w:val="ConsPlusNonformat"/>
        <w:ind w:right="31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134"/>
        <w:gridCol w:w="425"/>
        <w:gridCol w:w="1985"/>
        <w:gridCol w:w="1701"/>
        <w:gridCol w:w="425"/>
        <w:gridCol w:w="284"/>
        <w:gridCol w:w="425"/>
        <w:gridCol w:w="283"/>
        <w:gridCol w:w="1843"/>
        <w:gridCol w:w="142"/>
        <w:gridCol w:w="567"/>
        <w:gridCol w:w="283"/>
        <w:gridCol w:w="142"/>
      </w:tblGrid>
      <w:tr w:rsidR="00AD439D" w:rsidTr="00D730D6">
        <w:trPr>
          <w:gridAfter w:val="1"/>
          <w:wAfter w:w="142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9D" w:rsidTr="00D730D6">
        <w:trPr>
          <w:cantSplit/>
        </w:trPr>
        <w:tc>
          <w:tcPr>
            <w:tcW w:w="6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268"/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AD439D" w:rsidRDefault="00AD439D" w:rsidP="00AD439D">
      <w:pPr>
        <w:pStyle w:val="ConsPlusNonformat"/>
        <w:ind w:right="31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134"/>
        <w:gridCol w:w="425"/>
        <w:gridCol w:w="1985"/>
        <w:gridCol w:w="1701"/>
        <w:gridCol w:w="425"/>
        <w:gridCol w:w="284"/>
        <w:gridCol w:w="425"/>
        <w:gridCol w:w="283"/>
        <w:gridCol w:w="1843"/>
        <w:gridCol w:w="142"/>
        <w:gridCol w:w="567"/>
        <w:gridCol w:w="283"/>
        <w:gridCol w:w="142"/>
      </w:tblGrid>
      <w:tr w:rsidR="00AD439D" w:rsidTr="00D730D6">
        <w:trPr>
          <w:gridAfter w:val="1"/>
          <w:wAfter w:w="142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9D" w:rsidTr="00D730D6">
        <w:trPr>
          <w:cantSplit/>
        </w:trPr>
        <w:tc>
          <w:tcPr>
            <w:tcW w:w="6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268"/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9D" w:rsidRDefault="00AD439D" w:rsidP="00AD43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участия в ведомственной целевой программы «Обеспечение жильем молодых семей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2014-2015 годы», в рамках участия в долгосрочной целевой программе «Обеспечение жильем молодых семей в Пермском крае на 2011-2015 годы», в том числе участия в подпрограмме «Обеспечение жильем молодых семей» федеральной целевой программы «Жилище» на 2011-2015 годы,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обязуюсь(емся) их выполнять.</w:t>
      </w:r>
    </w:p>
    <w:p w:rsidR="00AD439D" w:rsidRDefault="00AD439D" w:rsidP="00AD43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ем), что сведения, представленные в заявлении, точны и исчерпывающи, и осознаю(ем), что за представление ложных сведений, а также за невыполнение условий использования средств социальной выплаты несу(несем) ответственность в соответствии с действующим законодательством Российской Федерации.</w:t>
      </w:r>
    </w:p>
    <w:p w:rsidR="00AD439D" w:rsidRDefault="00AD439D" w:rsidP="00AD43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емся) сообщать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 по месту подачи заявления сведения об изменении количественного состава семьи, места жительства (регистрации), семейного положения, контактной информации, а также о совершении сделок гражданско-правового характера с недвижимым имуществом. </w:t>
      </w:r>
    </w:p>
    <w:p w:rsidR="00AD439D" w:rsidRDefault="00AD439D" w:rsidP="00AD43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ем), что ранее поддержки за счет средств федерального, краевого и местного бюджетов, предоставляемых в рамках реализации программ по обеспечению жильем молодых семей для улучшения жилищных условий, не получал(ли).</w:t>
      </w: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6520"/>
        <w:gridCol w:w="142"/>
        <w:gridCol w:w="1276"/>
        <w:gridCol w:w="142"/>
        <w:gridCol w:w="1842"/>
        <w:gridCol w:w="182"/>
      </w:tblGrid>
      <w:tr w:rsidR="00AD439D" w:rsidTr="00D730D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439D" w:rsidTr="00D730D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9D" w:rsidTr="00D730D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439D" w:rsidTr="00D730D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9D" w:rsidTr="00D730D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439D" w:rsidTr="00D730D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9D" w:rsidTr="00D730D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39D" w:rsidTr="00D730D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D439D" w:rsidRDefault="00AD439D" w:rsidP="00AD439D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AD439D" w:rsidRDefault="00AD439D" w:rsidP="00AD439D">
      <w:pPr>
        <w:pStyle w:val="ConsPlusNonformat"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_________________________________________________________________________</w:t>
      </w: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tbl>
      <w:tblPr>
        <w:tblW w:w="104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425"/>
        <w:gridCol w:w="426"/>
        <w:gridCol w:w="1842"/>
        <w:gridCol w:w="142"/>
        <w:gridCol w:w="2268"/>
        <w:gridCol w:w="142"/>
        <w:gridCol w:w="2551"/>
        <w:gridCol w:w="182"/>
      </w:tblGrid>
      <w:tr w:rsidR="00AD439D" w:rsidTr="00D730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Время __________</w:t>
            </w:r>
          </w:p>
        </w:tc>
      </w:tr>
      <w:tr w:rsidR="00AD439D" w:rsidTr="00D730D6">
        <w:trPr>
          <w:gridAfter w:val="1"/>
          <w:wAfter w:w="182" w:type="dxa"/>
        </w:trPr>
        <w:tc>
          <w:tcPr>
            <w:tcW w:w="5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Pr="00EA2172" w:rsidRDefault="00AD439D" w:rsidP="00D730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9D" w:rsidTr="00D730D6">
        <w:trPr>
          <w:gridAfter w:val="1"/>
          <w:wAfter w:w="182" w:type="dxa"/>
        </w:trPr>
        <w:tc>
          <w:tcPr>
            <w:tcW w:w="5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лица, принявшего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39D" w:rsidRDefault="00AD439D" w:rsidP="00D730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список №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D439D" w:rsidRDefault="00AD439D" w:rsidP="00AD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9D" w:rsidRDefault="00AD439D" w:rsidP="00AD439D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  <w:r>
        <w:t>Семья оповещена___________________________________</w:t>
      </w:r>
    </w:p>
    <w:p w:rsidR="00AD439D" w:rsidRDefault="00AD439D" w:rsidP="00AD439D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sectPr w:rsidR="00AD439D" w:rsidSect="00654766">
          <w:headerReference w:type="even" r:id="rId19"/>
          <w:headerReference w:type="default" r:id="rId20"/>
          <w:pgSz w:w="11906" w:h="16838"/>
          <w:pgMar w:top="142" w:right="567" w:bottom="709" w:left="1418" w:header="709" w:footer="709" w:gutter="0"/>
          <w:pgNumType w:start="32"/>
          <w:cols w:space="708"/>
          <w:docGrid w:linePitch="360"/>
        </w:sectPr>
      </w:pPr>
    </w:p>
    <w:p w:rsidR="00AD439D" w:rsidRPr="000C5477" w:rsidRDefault="00AD439D" w:rsidP="00AD439D">
      <w:pPr>
        <w:pStyle w:val="ConsPlusNormal0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C54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439D" w:rsidRDefault="00AD439D" w:rsidP="00AD439D">
      <w:pPr>
        <w:pStyle w:val="ConsPlusNormal0"/>
        <w:ind w:firstLine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C547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AD439D" w:rsidRDefault="00AD439D" w:rsidP="00AD439D">
      <w:pPr>
        <w:pStyle w:val="ConsPlusNormal0"/>
        <w:ind w:firstLine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«Признание молодых семей </w:t>
      </w:r>
    </w:p>
    <w:p w:rsidR="00AD439D" w:rsidRDefault="00AD439D" w:rsidP="00AD439D">
      <w:pPr>
        <w:pStyle w:val="ConsPlusNormal0"/>
        <w:ind w:firstLine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ведомственной целевой программе  </w:t>
      </w:r>
    </w:p>
    <w:p w:rsidR="00AD439D" w:rsidRPr="000C5477" w:rsidRDefault="00AD439D" w:rsidP="00AD439D">
      <w:pPr>
        <w:pStyle w:val="ConsPlusNormal0"/>
        <w:ind w:firstLine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5477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</w:p>
    <w:p w:rsidR="00AD439D" w:rsidRDefault="00AD439D" w:rsidP="00AD439D">
      <w:pPr>
        <w:pStyle w:val="ConsPlusNormal0"/>
        <w:ind w:firstLine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9D" w:rsidRDefault="00AD439D" w:rsidP="00AD439D">
      <w:pPr>
        <w:pStyle w:val="ConsPlusNormal0"/>
        <w:ind w:firstLine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9D" w:rsidRPr="000C5477" w:rsidRDefault="00AD439D" w:rsidP="00AD439D">
      <w:pPr>
        <w:pStyle w:val="ConsPlusNormal0"/>
        <w:ind w:firstLine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2014</w:t>
      </w:r>
      <w:r w:rsidRPr="000C5477">
        <w:rPr>
          <w:rFonts w:ascii="Times New Roman" w:hAnsi="Times New Roman" w:cs="Times New Roman"/>
          <w:sz w:val="24"/>
          <w:szCs w:val="24"/>
        </w:rPr>
        <w:t>-2015 годы»</w:t>
      </w:r>
    </w:p>
    <w:p w:rsidR="00AD439D" w:rsidRPr="000C5477" w:rsidRDefault="00AD439D" w:rsidP="00AD439D">
      <w:pPr>
        <w:pStyle w:val="ConsPlusNonformat"/>
        <w:widowControl/>
        <w:ind w:left="283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477">
        <w:rPr>
          <w:rFonts w:ascii="Times New Roman" w:hAnsi="Times New Roman" w:cs="Times New Roman"/>
          <w:b/>
          <w:sz w:val="24"/>
          <w:szCs w:val="24"/>
        </w:rPr>
        <w:t xml:space="preserve">В администрацию </w:t>
      </w:r>
      <w:proofErr w:type="spellStart"/>
      <w:r w:rsidRPr="000C5477">
        <w:rPr>
          <w:rFonts w:ascii="Times New Roman" w:hAnsi="Times New Roman" w:cs="Times New Roman"/>
          <w:b/>
          <w:sz w:val="24"/>
          <w:szCs w:val="24"/>
        </w:rPr>
        <w:t>Верещагинского</w:t>
      </w:r>
      <w:proofErr w:type="spellEnd"/>
      <w:r w:rsidRPr="000C547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Пермского края</w:t>
      </w:r>
    </w:p>
    <w:p w:rsidR="00AD439D" w:rsidRDefault="00AD439D" w:rsidP="00AD439D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(орган местного самоуправления муниципального района, </w:t>
      </w:r>
      <w:proofErr w:type="gramEnd"/>
    </w:p>
    <w:p w:rsidR="00AD439D" w:rsidRPr="00254E45" w:rsidRDefault="00AD439D" w:rsidP="00AD439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далее Оператор</w:t>
      </w:r>
      <w:r w:rsidRPr="00254E45">
        <w:rPr>
          <w:rFonts w:ascii="Times New Roman" w:hAnsi="Times New Roman" w:cs="Times New Roman"/>
        </w:rPr>
        <w:t>)</w:t>
      </w:r>
    </w:p>
    <w:p w:rsidR="00AD439D" w:rsidRDefault="00AD439D" w:rsidP="00AD439D">
      <w:pPr>
        <w:pStyle w:val="ConsPlusNormal0"/>
        <w:ind w:left="283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439D" w:rsidRPr="000C5477" w:rsidRDefault="00AD439D" w:rsidP="00AD439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7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D439D" w:rsidRPr="000C5477" w:rsidRDefault="00AD439D" w:rsidP="00AD4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C5477">
        <w:rPr>
          <w:rFonts w:ascii="Times New Roman" w:hAnsi="Times New Roman" w:cs="Times New Roman"/>
          <w:sz w:val="24"/>
          <w:szCs w:val="24"/>
        </w:rPr>
        <w:t>Я, _____________________________________________________,</w:t>
      </w:r>
    </w:p>
    <w:p w:rsidR="00AD439D" w:rsidRPr="000C5477" w:rsidRDefault="00AD439D" w:rsidP="00AD439D">
      <w:r w:rsidRPr="000C5477">
        <w:rPr>
          <w:i/>
        </w:rPr>
        <w:t xml:space="preserve">                                                        </w:t>
      </w:r>
      <w:r w:rsidRPr="000C5477">
        <w:t>(ФИО, дата рождения)</w:t>
      </w:r>
    </w:p>
    <w:p w:rsidR="00AD439D" w:rsidRPr="000C5477" w:rsidRDefault="00AD439D" w:rsidP="00AD439D">
      <w:r w:rsidRPr="000C5477">
        <w:t>паспорт: серия _________ № ___________, выданный ________________</w:t>
      </w:r>
    </w:p>
    <w:p w:rsidR="00AD439D" w:rsidRPr="000C5477" w:rsidRDefault="00AD439D" w:rsidP="00AD439D">
      <w:r w:rsidRPr="000C5477">
        <w:t xml:space="preserve">___________________________ «___» ______________ г., </w:t>
      </w:r>
      <w:proofErr w:type="gramStart"/>
      <w:r w:rsidRPr="000C5477">
        <w:t>проживающий</w:t>
      </w:r>
      <w:proofErr w:type="gramEnd"/>
      <w:r w:rsidRPr="000C5477">
        <w:t xml:space="preserve"> по </w:t>
      </w:r>
      <w:proofErr w:type="spellStart"/>
      <w:r w:rsidRPr="000C5477">
        <w:t>адресу:_____________________________________________________</w:t>
      </w:r>
      <w:proofErr w:type="spellEnd"/>
      <w:r w:rsidRPr="000C5477">
        <w:t>;</w:t>
      </w:r>
    </w:p>
    <w:p w:rsidR="00AD439D" w:rsidRPr="000C5477" w:rsidRDefault="00AD439D" w:rsidP="00AD439D">
      <w:r w:rsidRPr="000C5477">
        <w:t>_____________________________________________________________,</w:t>
      </w:r>
    </w:p>
    <w:p w:rsidR="00AD439D" w:rsidRPr="000C5477" w:rsidRDefault="00AD439D" w:rsidP="00AD439D">
      <w:r w:rsidRPr="000C5477">
        <w:t>супруг (а) ____________________________________________________,</w:t>
      </w:r>
    </w:p>
    <w:p w:rsidR="00AD439D" w:rsidRPr="000C5477" w:rsidRDefault="00AD439D" w:rsidP="00AD439D">
      <w:r w:rsidRPr="000C5477">
        <w:rPr>
          <w:i/>
        </w:rPr>
        <w:t xml:space="preserve">                                                       </w:t>
      </w:r>
      <w:r w:rsidRPr="000C5477">
        <w:t>(ФИО, дата рождения)</w:t>
      </w:r>
    </w:p>
    <w:p w:rsidR="00AD439D" w:rsidRPr="000C5477" w:rsidRDefault="00AD439D" w:rsidP="00AD439D">
      <w:r w:rsidRPr="000C5477">
        <w:t>паспорт: серия ________ № ____________, выданный _______________</w:t>
      </w:r>
    </w:p>
    <w:p w:rsidR="00AD439D" w:rsidRPr="000C5477" w:rsidRDefault="00AD439D" w:rsidP="00AD439D">
      <w:r w:rsidRPr="000C5477">
        <w:t xml:space="preserve">___________________________ «___» ______________ </w:t>
      </w:r>
      <w:proofErr w:type="gramStart"/>
      <w:r w:rsidRPr="000C5477">
        <w:t>г</w:t>
      </w:r>
      <w:proofErr w:type="gramEnd"/>
      <w:r w:rsidRPr="000C5477">
        <w:t xml:space="preserve">., проживает по </w:t>
      </w:r>
      <w:proofErr w:type="spellStart"/>
      <w:r w:rsidRPr="000C5477">
        <w:t>адресу:_______________________________________________________</w:t>
      </w:r>
      <w:proofErr w:type="spellEnd"/>
      <w:r w:rsidRPr="000C5477">
        <w:t>;</w:t>
      </w:r>
    </w:p>
    <w:p w:rsidR="00AD439D" w:rsidRPr="000C5477" w:rsidRDefault="00AD439D" w:rsidP="00AD439D">
      <w:r w:rsidRPr="000C5477">
        <w:t>_____________________________________________________,</w:t>
      </w:r>
    </w:p>
    <w:p w:rsidR="00AD439D" w:rsidRPr="000C5477" w:rsidRDefault="00AD439D" w:rsidP="00AD439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477">
        <w:rPr>
          <w:rFonts w:ascii="Times New Roman" w:hAnsi="Times New Roman" w:cs="Times New Roman"/>
          <w:sz w:val="24"/>
          <w:szCs w:val="24"/>
        </w:rPr>
        <w:t>действующий (е) за себя и от имени свих несовершеннолетних детей:</w:t>
      </w:r>
    </w:p>
    <w:p w:rsidR="00AD439D" w:rsidRPr="000C5477" w:rsidRDefault="00AD439D" w:rsidP="00AD439D">
      <w:r w:rsidRPr="000C5477">
        <w:t>1. ___________________________________________________________,</w:t>
      </w:r>
    </w:p>
    <w:p w:rsidR="00AD439D" w:rsidRPr="000C5477" w:rsidRDefault="00AD439D" w:rsidP="00AD439D">
      <w:r w:rsidRPr="000C5477">
        <w:rPr>
          <w:i/>
        </w:rPr>
        <w:t xml:space="preserve">                             </w:t>
      </w:r>
      <w:r>
        <w:rPr>
          <w:i/>
        </w:rPr>
        <w:t xml:space="preserve">                         </w:t>
      </w:r>
      <w:r w:rsidRPr="000C5477">
        <w:t>(ФИО, дата рождения)</w:t>
      </w:r>
    </w:p>
    <w:p w:rsidR="00AD439D" w:rsidRPr="000C5477" w:rsidRDefault="00AD439D" w:rsidP="00AD439D">
      <w:r w:rsidRPr="000C5477">
        <w:t>2. ___________________________________________________________,</w:t>
      </w:r>
    </w:p>
    <w:p w:rsidR="00AD439D" w:rsidRDefault="00AD439D" w:rsidP="00AD439D">
      <w:r w:rsidRPr="000C5477">
        <w:lastRenderedPageBreak/>
        <w:t xml:space="preserve">                                                    (ФИО, дата рождения)</w:t>
      </w:r>
    </w:p>
    <w:p w:rsidR="00AD439D" w:rsidRPr="000C5477" w:rsidRDefault="00AD439D" w:rsidP="00AD439D">
      <w:r>
        <w:t>3</w:t>
      </w:r>
      <w:r w:rsidRPr="000C5477">
        <w:t>. ___________________________________________________________,</w:t>
      </w:r>
    </w:p>
    <w:p w:rsidR="00AD439D" w:rsidRDefault="00AD439D" w:rsidP="00AD439D">
      <w:r w:rsidRPr="000C5477">
        <w:t xml:space="preserve">                                                    (ФИО, дата рождения)</w:t>
      </w:r>
    </w:p>
    <w:p w:rsidR="00AD439D" w:rsidRPr="000C5477" w:rsidRDefault="00AD439D" w:rsidP="00AD439D"/>
    <w:p w:rsidR="00AD439D" w:rsidRPr="000C5477" w:rsidRDefault="00AD439D" w:rsidP="00AD439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47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г. № 152-ФЗ «О персональных данных» подтверждаю (ем) свое согласие на обработку Оператором моих (наших) персональных данных, включающих: фамилию, имя, отчество, дату рождения, паспортные данные, данные свидетельства о рождении моих (наших) детей, данные свидетельства о браке, а также данных о выданном </w:t>
      </w:r>
      <w:proofErr w:type="gramStart"/>
      <w:r w:rsidRPr="000C5477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0C5477">
        <w:rPr>
          <w:rFonts w:ascii="Times New Roman" w:hAnsi="Times New Roman" w:cs="Times New Roman"/>
          <w:sz w:val="24"/>
          <w:szCs w:val="24"/>
        </w:rPr>
        <w:t xml:space="preserve"> о праве на получение социальной выплаты, сумме </w:t>
      </w:r>
      <w:proofErr w:type="gramStart"/>
      <w:r w:rsidRPr="000C5477">
        <w:rPr>
          <w:rFonts w:ascii="Times New Roman" w:hAnsi="Times New Roman" w:cs="Times New Roman"/>
          <w:sz w:val="24"/>
          <w:szCs w:val="24"/>
        </w:rPr>
        <w:t>предоставленной социальной выплаты, сведений о приобретенном (построенном) жилье, сведений о привлечении суммы собственных и заемных средств для приобретения (строительства) жилья с целью их использования для формирования списков молодых семей в рамках реализации</w:t>
      </w:r>
      <w:r w:rsidRPr="008E2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«Обеспечение жильем молодых семей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2014-2015 годы», в рамках реализации </w:t>
      </w:r>
      <w:r w:rsidRPr="000C5477">
        <w:rPr>
          <w:rFonts w:ascii="Times New Roman" w:hAnsi="Times New Roman" w:cs="Times New Roman"/>
          <w:sz w:val="24"/>
          <w:szCs w:val="24"/>
        </w:rPr>
        <w:t xml:space="preserve"> долгосрочной целевой программы «Обеспечение жильем молодых семей в Пермском крае на</w:t>
      </w:r>
      <w:proofErr w:type="gramEnd"/>
      <w:r w:rsidRPr="000C5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477">
        <w:rPr>
          <w:rFonts w:ascii="Times New Roman" w:hAnsi="Times New Roman" w:cs="Times New Roman"/>
          <w:sz w:val="24"/>
          <w:szCs w:val="24"/>
        </w:rPr>
        <w:t>2011-2015 годы», формирования и представления отчетности и передачи данных в соответствии с долгосрочной целевой программой «Обеспечение жильем молодых семей в Пермском крае на 2011-2015 годы», утвержденной постановлением Правительства Пермского края от 30.12.2010 г.   № 1119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0C5477">
        <w:rPr>
          <w:rFonts w:ascii="Times New Roman" w:hAnsi="Times New Roman" w:cs="Times New Roman"/>
          <w:sz w:val="24"/>
          <w:szCs w:val="24"/>
        </w:rPr>
        <w:t>,  а также с подпрограммой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 17 декабря 2010 года  г</w:t>
      </w:r>
      <w:proofErr w:type="gramEnd"/>
      <w:r w:rsidRPr="000C5477">
        <w:rPr>
          <w:rFonts w:ascii="Times New Roman" w:hAnsi="Times New Roman" w:cs="Times New Roman"/>
          <w:sz w:val="24"/>
          <w:szCs w:val="24"/>
        </w:rPr>
        <w:t>. № 1050.</w:t>
      </w:r>
    </w:p>
    <w:p w:rsidR="00AD439D" w:rsidRPr="000C5477" w:rsidRDefault="00AD439D" w:rsidP="00AD4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47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C54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477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C5477">
        <w:rPr>
          <w:rFonts w:ascii="Times New Roman" w:hAnsi="Times New Roman" w:cs="Times New Roman"/>
          <w:sz w:val="24"/>
          <w:szCs w:val="24"/>
        </w:rPr>
        <w:t>) на обработку указанных персональных данных посредством информационных систем, используемых для реализации Программы.</w:t>
      </w:r>
    </w:p>
    <w:p w:rsidR="00AD439D" w:rsidRPr="000C5477" w:rsidRDefault="00AD439D" w:rsidP="00AD4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C5477">
        <w:rPr>
          <w:rFonts w:ascii="Times New Roman" w:hAnsi="Times New Roman" w:cs="Times New Roman"/>
          <w:sz w:val="24"/>
          <w:szCs w:val="24"/>
        </w:rPr>
        <w:t xml:space="preserve">Оставляю (ем) за собой право отозвать настоящее согласие посредством составления соответствующего письменного документа, который может быть направлен мной (нами) в адрес Оператора по почте заказным письмом с уведомлением о вручении либо вручен лично под расписку представителю Оператора.  </w:t>
      </w:r>
    </w:p>
    <w:p w:rsidR="00AD439D" w:rsidRPr="000C5477" w:rsidRDefault="00AD439D" w:rsidP="00AD4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477">
        <w:rPr>
          <w:rFonts w:ascii="Times New Roman" w:hAnsi="Times New Roman" w:cs="Times New Roman"/>
          <w:sz w:val="24"/>
          <w:szCs w:val="24"/>
        </w:rPr>
        <w:t xml:space="preserve">Мне (нам) известно, что в случае отзыва настоящего согласия, моя (наша) семья будет исключена из списка молодых семей, состоящих </w:t>
      </w:r>
      <w:r w:rsidRPr="000C5477">
        <w:rPr>
          <w:rFonts w:ascii="Times New Roman" w:hAnsi="Times New Roman" w:cs="Times New Roman"/>
          <w:sz w:val="24"/>
          <w:szCs w:val="24"/>
        </w:rPr>
        <w:lastRenderedPageBreak/>
        <w:t xml:space="preserve">на учете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ВЦП «Обеспечение жильем молодых семей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2014-2015 годы», в рамках реализации </w:t>
      </w:r>
      <w:r w:rsidRPr="000C5477">
        <w:rPr>
          <w:rFonts w:ascii="Times New Roman" w:hAnsi="Times New Roman" w:cs="Times New Roman"/>
          <w:sz w:val="24"/>
          <w:szCs w:val="24"/>
        </w:rPr>
        <w:t>долгосрочной целевой программе «Обеспечение жильем молодых семей в Пермском крае на 2011-2015 годы».</w:t>
      </w:r>
      <w:proofErr w:type="gramEnd"/>
    </w:p>
    <w:p w:rsidR="00AD439D" w:rsidRDefault="00AD439D" w:rsidP="00AD439D">
      <w:r w:rsidRPr="000C5477">
        <w:t xml:space="preserve">     </w:t>
      </w:r>
    </w:p>
    <w:p w:rsidR="00AD439D" w:rsidRPr="000C5477" w:rsidRDefault="00AD439D" w:rsidP="00AD439D">
      <w:r w:rsidRPr="000C5477">
        <w:t>______________________________________ _________________</w:t>
      </w:r>
      <w:r>
        <w:t>______</w:t>
      </w:r>
    </w:p>
    <w:p w:rsidR="00AD439D" w:rsidRPr="000C5477" w:rsidRDefault="00AD439D" w:rsidP="00AD439D">
      <w:r w:rsidRPr="000C5477">
        <w:rPr>
          <w:i/>
        </w:rPr>
        <w:t xml:space="preserve">      </w:t>
      </w:r>
      <w:r w:rsidRPr="000C5477">
        <w:t xml:space="preserve"> (ФИО совершеннолетнего члена семьи)               (подпись)    (дата)</w:t>
      </w:r>
    </w:p>
    <w:p w:rsidR="00AD439D" w:rsidRPr="000C5477" w:rsidRDefault="00AD439D" w:rsidP="00AD439D">
      <w:pPr>
        <w:rPr>
          <w:i/>
        </w:rPr>
      </w:pPr>
      <w:r w:rsidRPr="000C5477">
        <w:t>_________________________________________________________</w:t>
      </w:r>
      <w:r>
        <w:t>____</w:t>
      </w:r>
      <w:r w:rsidRPr="000C5477">
        <w:t>_</w:t>
      </w:r>
      <w:r w:rsidRPr="000C5477">
        <w:rPr>
          <w:i/>
        </w:rPr>
        <w:t xml:space="preserve">          </w:t>
      </w:r>
    </w:p>
    <w:p w:rsidR="00AD439D" w:rsidRPr="000C5477" w:rsidRDefault="00AD439D" w:rsidP="00AD439D">
      <w:r w:rsidRPr="000C5477">
        <w:rPr>
          <w:i/>
        </w:rPr>
        <w:t xml:space="preserve">         </w:t>
      </w:r>
      <w:r w:rsidRPr="000C5477">
        <w:t>(ФИО совершеннолетнего члена семьи)</w:t>
      </w:r>
      <w:r>
        <w:t xml:space="preserve">      </w:t>
      </w:r>
      <w:r w:rsidRPr="000C5477">
        <w:t xml:space="preserve">   (подпись)       (дата)</w:t>
      </w:r>
    </w:p>
    <w:p w:rsidR="00AD439D" w:rsidRDefault="00AD439D" w:rsidP="00AD439D">
      <w:r>
        <w:t xml:space="preserve">        </w:t>
      </w:r>
    </w:p>
    <w:p w:rsidR="00AD439D" w:rsidRDefault="00AD439D" w:rsidP="00AD439D">
      <w:r>
        <w:t xml:space="preserve">   </w:t>
      </w:r>
      <w:r w:rsidRPr="000C5477">
        <w:t>№_____________ в сводном списке от _______________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AD439D" w:rsidRDefault="00AD439D" w:rsidP="00AD439D"/>
    <w:p w:rsidR="00AD439D" w:rsidRPr="00AD439D" w:rsidRDefault="00AD439D" w:rsidP="00AD439D">
      <w:pPr>
        <w:tabs>
          <w:tab w:val="left" w:pos="9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439D" w:rsidRPr="00AD439D" w:rsidSect="00225364">
      <w:pgSz w:w="16838" w:h="11906" w:orient="landscape"/>
      <w:pgMar w:top="312" w:right="567" w:bottom="312" w:left="567" w:header="720" w:footer="720" w:gutter="0"/>
      <w:cols w:num="2" w:space="720" w:equalWidth="0">
        <w:col w:w="7498" w:space="708"/>
        <w:col w:w="7498"/>
      </w:cols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77" w:rsidRDefault="00671A77" w:rsidP="00D63772">
      <w:pPr>
        <w:spacing w:after="0" w:line="240" w:lineRule="auto"/>
      </w:pPr>
      <w:r>
        <w:separator/>
      </w:r>
    </w:p>
  </w:endnote>
  <w:endnote w:type="continuationSeparator" w:id="0">
    <w:p w:rsidR="00671A77" w:rsidRDefault="00671A77" w:rsidP="00D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77" w:rsidRDefault="00671A77" w:rsidP="00D63772">
      <w:pPr>
        <w:spacing w:after="0" w:line="240" w:lineRule="auto"/>
      </w:pPr>
      <w:r>
        <w:separator/>
      </w:r>
    </w:p>
  </w:footnote>
  <w:footnote w:type="continuationSeparator" w:id="0">
    <w:p w:rsidR="00671A77" w:rsidRDefault="00671A77" w:rsidP="00D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39D" w:rsidRDefault="00AD439D" w:rsidP="003A520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439D" w:rsidRDefault="00AD43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39D" w:rsidRDefault="00AD439D" w:rsidP="00DB02E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E6B"/>
    <w:multiLevelType w:val="multilevel"/>
    <w:tmpl w:val="5F84D3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3">
    <w:nsid w:val="51C37D10"/>
    <w:multiLevelType w:val="multilevel"/>
    <w:tmpl w:val="2B0268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4">
    <w:nsid w:val="55086AB6"/>
    <w:multiLevelType w:val="hybridMultilevel"/>
    <w:tmpl w:val="F09AE202"/>
    <w:lvl w:ilvl="0" w:tplc="B762A8EC">
      <w:start w:val="50"/>
      <w:numFmt w:val="decimal"/>
      <w:lvlText w:val="%1."/>
      <w:lvlJc w:val="left"/>
      <w:pPr>
        <w:ind w:left="13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3FC0B78"/>
    <w:multiLevelType w:val="multilevel"/>
    <w:tmpl w:val="4D7865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96"/>
    <w:rsid w:val="0000479C"/>
    <w:rsid w:val="00015311"/>
    <w:rsid w:val="0002336B"/>
    <w:rsid w:val="000303D9"/>
    <w:rsid w:val="00030BCE"/>
    <w:rsid w:val="00036114"/>
    <w:rsid w:val="00040C1A"/>
    <w:rsid w:val="000433EE"/>
    <w:rsid w:val="00052707"/>
    <w:rsid w:val="000539DB"/>
    <w:rsid w:val="0005589D"/>
    <w:rsid w:val="0006086E"/>
    <w:rsid w:val="00084ACE"/>
    <w:rsid w:val="000921A9"/>
    <w:rsid w:val="000A2220"/>
    <w:rsid w:val="000B01BA"/>
    <w:rsid w:val="000B167C"/>
    <w:rsid w:val="000B30F9"/>
    <w:rsid w:val="000B43A0"/>
    <w:rsid w:val="000C5446"/>
    <w:rsid w:val="000F6F11"/>
    <w:rsid w:val="001024F4"/>
    <w:rsid w:val="0010531A"/>
    <w:rsid w:val="001068EC"/>
    <w:rsid w:val="00106AFB"/>
    <w:rsid w:val="00147C77"/>
    <w:rsid w:val="00150388"/>
    <w:rsid w:val="00160427"/>
    <w:rsid w:val="00163CB8"/>
    <w:rsid w:val="00166F85"/>
    <w:rsid w:val="0017430A"/>
    <w:rsid w:val="0017480C"/>
    <w:rsid w:val="00176898"/>
    <w:rsid w:val="001876D1"/>
    <w:rsid w:val="001954E7"/>
    <w:rsid w:val="001972CB"/>
    <w:rsid w:val="001A5312"/>
    <w:rsid w:val="001A689C"/>
    <w:rsid w:val="001B2871"/>
    <w:rsid w:val="001B2C79"/>
    <w:rsid w:val="001C615A"/>
    <w:rsid w:val="001C70E2"/>
    <w:rsid w:val="001E0EEA"/>
    <w:rsid w:val="001E465C"/>
    <w:rsid w:val="001E7B46"/>
    <w:rsid w:val="00203ECB"/>
    <w:rsid w:val="00213515"/>
    <w:rsid w:val="00224871"/>
    <w:rsid w:val="00225153"/>
    <w:rsid w:val="00230B00"/>
    <w:rsid w:val="00231D3C"/>
    <w:rsid w:val="00234FD5"/>
    <w:rsid w:val="0023677C"/>
    <w:rsid w:val="00241723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06BF"/>
    <w:rsid w:val="002C1E77"/>
    <w:rsid w:val="002D3AC2"/>
    <w:rsid w:val="002E10A7"/>
    <w:rsid w:val="002E1C73"/>
    <w:rsid w:val="002E3503"/>
    <w:rsid w:val="002E6DF8"/>
    <w:rsid w:val="00302A9A"/>
    <w:rsid w:val="00304BBB"/>
    <w:rsid w:val="003051CD"/>
    <w:rsid w:val="00305251"/>
    <w:rsid w:val="00324CEA"/>
    <w:rsid w:val="00325C88"/>
    <w:rsid w:val="00327009"/>
    <w:rsid w:val="00336937"/>
    <w:rsid w:val="003457D8"/>
    <w:rsid w:val="00357D98"/>
    <w:rsid w:val="00361DEF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A5871"/>
    <w:rsid w:val="003B1B21"/>
    <w:rsid w:val="003B2390"/>
    <w:rsid w:val="003B2BFA"/>
    <w:rsid w:val="003C09F4"/>
    <w:rsid w:val="003C3065"/>
    <w:rsid w:val="003C577E"/>
    <w:rsid w:val="003C6224"/>
    <w:rsid w:val="003D66FB"/>
    <w:rsid w:val="003E76FC"/>
    <w:rsid w:val="003E786A"/>
    <w:rsid w:val="003F512E"/>
    <w:rsid w:val="004035D1"/>
    <w:rsid w:val="00406CDB"/>
    <w:rsid w:val="0041125D"/>
    <w:rsid w:val="00412CD5"/>
    <w:rsid w:val="004144D9"/>
    <w:rsid w:val="0041451F"/>
    <w:rsid w:val="00425F11"/>
    <w:rsid w:val="00442360"/>
    <w:rsid w:val="00444AE2"/>
    <w:rsid w:val="00445E7F"/>
    <w:rsid w:val="00463E16"/>
    <w:rsid w:val="00466057"/>
    <w:rsid w:val="004721A3"/>
    <w:rsid w:val="0047387F"/>
    <w:rsid w:val="0048412B"/>
    <w:rsid w:val="004A6AF2"/>
    <w:rsid w:val="004A6B37"/>
    <w:rsid w:val="004A74CD"/>
    <w:rsid w:val="004B3375"/>
    <w:rsid w:val="004C721F"/>
    <w:rsid w:val="004D2942"/>
    <w:rsid w:val="004D7D78"/>
    <w:rsid w:val="004E5F2D"/>
    <w:rsid w:val="004F4FED"/>
    <w:rsid w:val="00527C03"/>
    <w:rsid w:val="00533D2F"/>
    <w:rsid w:val="00540268"/>
    <w:rsid w:val="00555549"/>
    <w:rsid w:val="00557562"/>
    <w:rsid w:val="005579A3"/>
    <w:rsid w:val="0056186D"/>
    <w:rsid w:val="005847E1"/>
    <w:rsid w:val="0059010B"/>
    <w:rsid w:val="005923FA"/>
    <w:rsid w:val="005A2E52"/>
    <w:rsid w:val="005A7549"/>
    <w:rsid w:val="005C139B"/>
    <w:rsid w:val="005C3F69"/>
    <w:rsid w:val="005C4601"/>
    <w:rsid w:val="005C7C65"/>
    <w:rsid w:val="005D2D0E"/>
    <w:rsid w:val="005D2F43"/>
    <w:rsid w:val="005E2D41"/>
    <w:rsid w:val="005E2F26"/>
    <w:rsid w:val="005F04F2"/>
    <w:rsid w:val="005F275D"/>
    <w:rsid w:val="006259ED"/>
    <w:rsid w:val="00626017"/>
    <w:rsid w:val="00626F1B"/>
    <w:rsid w:val="00627609"/>
    <w:rsid w:val="006334E0"/>
    <w:rsid w:val="00635DD4"/>
    <w:rsid w:val="00641A5B"/>
    <w:rsid w:val="006456DD"/>
    <w:rsid w:val="006456FA"/>
    <w:rsid w:val="006555D9"/>
    <w:rsid w:val="00663D82"/>
    <w:rsid w:val="00667F30"/>
    <w:rsid w:val="00671A77"/>
    <w:rsid w:val="006A397F"/>
    <w:rsid w:val="006B0A06"/>
    <w:rsid w:val="006B3D8D"/>
    <w:rsid w:val="006C50FC"/>
    <w:rsid w:val="006C7EB9"/>
    <w:rsid w:val="006D549C"/>
    <w:rsid w:val="006E3129"/>
    <w:rsid w:val="006E468B"/>
    <w:rsid w:val="00700685"/>
    <w:rsid w:val="00700B2B"/>
    <w:rsid w:val="00700FA8"/>
    <w:rsid w:val="007030FE"/>
    <w:rsid w:val="00707377"/>
    <w:rsid w:val="007075CA"/>
    <w:rsid w:val="0071289D"/>
    <w:rsid w:val="007169AE"/>
    <w:rsid w:val="00720F89"/>
    <w:rsid w:val="007301B1"/>
    <w:rsid w:val="00737E34"/>
    <w:rsid w:val="00741C4A"/>
    <w:rsid w:val="007435BF"/>
    <w:rsid w:val="007501DB"/>
    <w:rsid w:val="00755818"/>
    <w:rsid w:val="0075698B"/>
    <w:rsid w:val="0078451D"/>
    <w:rsid w:val="00784BD9"/>
    <w:rsid w:val="00786C77"/>
    <w:rsid w:val="007871DD"/>
    <w:rsid w:val="00787B5A"/>
    <w:rsid w:val="00791E2C"/>
    <w:rsid w:val="007966F7"/>
    <w:rsid w:val="007979A0"/>
    <w:rsid w:val="007C1952"/>
    <w:rsid w:val="007D469F"/>
    <w:rsid w:val="007F5B0E"/>
    <w:rsid w:val="008046B8"/>
    <w:rsid w:val="00804C06"/>
    <w:rsid w:val="008053BC"/>
    <w:rsid w:val="008157D2"/>
    <w:rsid w:val="008162BD"/>
    <w:rsid w:val="008174D7"/>
    <w:rsid w:val="00830476"/>
    <w:rsid w:val="008311B7"/>
    <w:rsid w:val="00841292"/>
    <w:rsid w:val="00844283"/>
    <w:rsid w:val="00846E57"/>
    <w:rsid w:val="00847DD3"/>
    <w:rsid w:val="00847E69"/>
    <w:rsid w:val="0085120D"/>
    <w:rsid w:val="00854105"/>
    <w:rsid w:val="00854E4F"/>
    <w:rsid w:val="008550B5"/>
    <w:rsid w:val="00856267"/>
    <w:rsid w:val="008759A3"/>
    <w:rsid w:val="00884017"/>
    <w:rsid w:val="00896858"/>
    <w:rsid w:val="008A6851"/>
    <w:rsid w:val="008A739A"/>
    <w:rsid w:val="008B31E6"/>
    <w:rsid w:val="008B7101"/>
    <w:rsid w:val="008C0359"/>
    <w:rsid w:val="008D588A"/>
    <w:rsid w:val="008D7285"/>
    <w:rsid w:val="008F669B"/>
    <w:rsid w:val="00900A62"/>
    <w:rsid w:val="00901BF2"/>
    <w:rsid w:val="00904A8C"/>
    <w:rsid w:val="00907D5C"/>
    <w:rsid w:val="009153DE"/>
    <w:rsid w:val="009222BD"/>
    <w:rsid w:val="0092515A"/>
    <w:rsid w:val="00925CB9"/>
    <w:rsid w:val="00931BEF"/>
    <w:rsid w:val="00931CA8"/>
    <w:rsid w:val="00945130"/>
    <w:rsid w:val="00946161"/>
    <w:rsid w:val="00946619"/>
    <w:rsid w:val="009504F1"/>
    <w:rsid w:val="00950A8D"/>
    <w:rsid w:val="00952088"/>
    <w:rsid w:val="00956426"/>
    <w:rsid w:val="009577D7"/>
    <w:rsid w:val="0096632A"/>
    <w:rsid w:val="009730D1"/>
    <w:rsid w:val="00974766"/>
    <w:rsid w:val="00991A38"/>
    <w:rsid w:val="00992497"/>
    <w:rsid w:val="009937CD"/>
    <w:rsid w:val="009A130E"/>
    <w:rsid w:val="009B0888"/>
    <w:rsid w:val="009B656B"/>
    <w:rsid w:val="009C1FC3"/>
    <w:rsid w:val="009C4BC1"/>
    <w:rsid w:val="009E0C66"/>
    <w:rsid w:val="009E4136"/>
    <w:rsid w:val="00A009C4"/>
    <w:rsid w:val="00A018AA"/>
    <w:rsid w:val="00A06537"/>
    <w:rsid w:val="00A138F4"/>
    <w:rsid w:val="00A174F6"/>
    <w:rsid w:val="00A234E3"/>
    <w:rsid w:val="00A32ACF"/>
    <w:rsid w:val="00A3559B"/>
    <w:rsid w:val="00A37BC1"/>
    <w:rsid w:val="00A507B5"/>
    <w:rsid w:val="00A519CE"/>
    <w:rsid w:val="00A53417"/>
    <w:rsid w:val="00A6267A"/>
    <w:rsid w:val="00A6558B"/>
    <w:rsid w:val="00A7428C"/>
    <w:rsid w:val="00A74BBE"/>
    <w:rsid w:val="00A858F4"/>
    <w:rsid w:val="00A95ABE"/>
    <w:rsid w:val="00AA7710"/>
    <w:rsid w:val="00AC1281"/>
    <w:rsid w:val="00AC7F87"/>
    <w:rsid w:val="00AD439D"/>
    <w:rsid w:val="00AD519A"/>
    <w:rsid w:val="00AE3738"/>
    <w:rsid w:val="00AF7ECB"/>
    <w:rsid w:val="00B03114"/>
    <w:rsid w:val="00B06670"/>
    <w:rsid w:val="00B24432"/>
    <w:rsid w:val="00B3143C"/>
    <w:rsid w:val="00B32CCF"/>
    <w:rsid w:val="00B33B75"/>
    <w:rsid w:val="00B456A7"/>
    <w:rsid w:val="00B4767E"/>
    <w:rsid w:val="00B5027B"/>
    <w:rsid w:val="00B5240D"/>
    <w:rsid w:val="00B546B6"/>
    <w:rsid w:val="00B54F97"/>
    <w:rsid w:val="00B65D8D"/>
    <w:rsid w:val="00B70134"/>
    <w:rsid w:val="00B7056C"/>
    <w:rsid w:val="00B71AB8"/>
    <w:rsid w:val="00B768C1"/>
    <w:rsid w:val="00B76EC7"/>
    <w:rsid w:val="00B80D4C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019D"/>
    <w:rsid w:val="00BE3A47"/>
    <w:rsid w:val="00BE551B"/>
    <w:rsid w:val="00BE6349"/>
    <w:rsid w:val="00BF2404"/>
    <w:rsid w:val="00C021FF"/>
    <w:rsid w:val="00C115BD"/>
    <w:rsid w:val="00C1427E"/>
    <w:rsid w:val="00C248CB"/>
    <w:rsid w:val="00C252F6"/>
    <w:rsid w:val="00C26FC3"/>
    <w:rsid w:val="00C332EF"/>
    <w:rsid w:val="00C4227E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75A59"/>
    <w:rsid w:val="00C800F7"/>
    <w:rsid w:val="00C86F0B"/>
    <w:rsid w:val="00C93EF2"/>
    <w:rsid w:val="00CA17E1"/>
    <w:rsid w:val="00CA73E7"/>
    <w:rsid w:val="00CB4C6A"/>
    <w:rsid w:val="00CB4FAC"/>
    <w:rsid w:val="00CB618B"/>
    <w:rsid w:val="00CC2DB7"/>
    <w:rsid w:val="00CC417B"/>
    <w:rsid w:val="00CC7231"/>
    <w:rsid w:val="00CC7339"/>
    <w:rsid w:val="00CD5CC1"/>
    <w:rsid w:val="00CE55A1"/>
    <w:rsid w:val="00D00AED"/>
    <w:rsid w:val="00D03001"/>
    <w:rsid w:val="00D06BEC"/>
    <w:rsid w:val="00D06F0E"/>
    <w:rsid w:val="00D21697"/>
    <w:rsid w:val="00D2697B"/>
    <w:rsid w:val="00D328DC"/>
    <w:rsid w:val="00D374B1"/>
    <w:rsid w:val="00D37846"/>
    <w:rsid w:val="00D44185"/>
    <w:rsid w:val="00D52316"/>
    <w:rsid w:val="00D525AF"/>
    <w:rsid w:val="00D536FD"/>
    <w:rsid w:val="00D53854"/>
    <w:rsid w:val="00D547BF"/>
    <w:rsid w:val="00D57A88"/>
    <w:rsid w:val="00D63772"/>
    <w:rsid w:val="00D65C5F"/>
    <w:rsid w:val="00D703DB"/>
    <w:rsid w:val="00D71052"/>
    <w:rsid w:val="00D915AC"/>
    <w:rsid w:val="00D93EF4"/>
    <w:rsid w:val="00DA3296"/>
    <w:rsid w:val="00DA35A7"/>
    <w:rsid w:val="00DA3D80"/>
    <w:rsid w:val="00DB1972"/>
    <w:rsid w:val="00DB31C7"/>
    <w:rsid w:val="00DB4162"/>
    <w:rsid w:val="00DB78DD"/>
    <w:rsid w:val="00DD23D2"/>
    <w:rsid w:val="00DE0624"/>
    <w:rsid w:val="00DE37E5"/>
    <w:rsid w:val="00E02631"/>
    <w:rsid w:val="00E04D47"/>
    <w:rsid w:val="00E0513F"/>
    <w:rsid w:val="00E05454"/>
    <w:rsid w:val="00E05517"/>
    <w:rsid w:val="00E156B1"/>
    <w:rsid w:val="00E170DC"/>
    <w:rsid w:val="00E17EF2"/>
    <w:rsid w:val="00E30472"/>
    <w:rsid w:val="00E37FE7"/>
    <w:rsid w:val="00E41CE7"/>
    <w:rsid w:val="00E4405A"/>
    <w:rsid w:val="00E44345"/>
    <w:rsid w:val="00E4788C"/>
    <w:rsid w:val="00E5664F"/>
    <w:rsid w:val="00E70748"/>
    <w:rsid w:val="00E7456B"/>
    <w:rsid w:val="00E747C7"/>
    <w:rsid w:val="00E826A7"/>
    <w:rsid w:val="00E9003F"/>
    <w:rsid w:val="00E9585A"/>
    <w:rsid w:val="00E974BC"/>
    <w:rsid w:val="00EA1CC4"/>
    <w:rsid w:val="00EB499A"/>
    <w:rsid w:val="00EB68AC"/>
    <w:rsid w:val="00EB78A8"/>
    <w:rsid w:val="00EC5958"/>
    <w:rsid w:val="00ED0989"/>
    <w:rsid w:val="00EE21AE"/>
    <w:rsid w:val="00EE3E13"/>
    <w:rsid w:val="00EF4A17"/>
    <w:rsid w:val="00EF553C"/>
    <w:rsid w:val="00F03E8D"/>
    <w:rsid w:val="00F12362"/>
    <w:rsid w:val="00F15274"/>
    <w:rsid w:val="00F17463"/>
    <w:rsid w:val="00F206E8"/>
    <w:rsid w:val="00F23BE8"/>
    <w:rsid w:val="00F3014C"/>
    <w:rsid w:val="00F3073E"/>
    <w:rsid w:val="00F33E85"/>
    <w:rsid w:val="00F33F8C"/>
    <w:rsid w:val="00F36BBF"/>
    <w:rsid w:val="00F50BB2"/>
    <w:rsid w:val="00F57B96"/>
    <w:rsid w:val="00F70DE6"/>
    <w:rsid w:val="00F715D7"/>
    <w:rsid w:val="00F77C22"/>
    <w:rsid w:val="00F8162E"/>
    <w:rsid w:val="00F84DA4"/>
    <w:rsid w:val="00F84F90"/>
    <w:rsid w:val="00F8595D"/>
    <w:rsid w:val="00F87235"/>
    <w:rsid w:val="00FA033C"/>
    <w:rsid w:val="00FA0B89"/>
    <w:rsid w:val="00FA1C30"/>
    <w:rsid w:val="00FA3B34"/>
    <w:rsid w:val="00FB1687"/>
    <w:rsid w:val="00FB4DD2"/>
    <w:rsid w:val="00FB577F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7"/>
        <o:r id="V:Rule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0"/>
  </w:style>
  <w:style w:type="paragraph" w:styleId="1">
    <w:name w:val="heading 1"/>
    <w:basedOn w:val="a"/>
    <w:next w:val="a"/>
    <w:link w:val="10"/>
    <w:qFormat/>
    <w:rsid w:val="009E4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296"/>
    <w:rPr>
      <w:color w:val="13508E"/>
      <w:u w:val="single"/>
    </w:rPr>
  </w:style>
  <w:style w:type="paragraph" w:customStyle="1" w:styleId="consplustitle">
    <w:name w:val="consplustitle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a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DB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E05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E413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0">
    <w:name w:val="ConsPlusNormal"/>
    <w:rsid w:val="009E4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0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6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63772"/>
  </w:style>
  <w:style w:type="paragraph" w:styleId="ab">
    <w:name w:val="footer"/>
    <w:basedOn w:val="a"/>
    <w:link w:val="ac"/>
    <w:uiPriority w:val="99"/>
    <w:semiHidden/>
    <w:unhideWhenUsed/>
    <w:rsid w:val="00D6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3772"/>
  </w:style>
  <w:style w:type="character" w:styleId="ad">
    <w:name w:val="page number"/>
    <w:basedOn w:val="a0"/>
    <w:rsid w:val="00AD439D"/>
  </w:style>
  <w:style w:type="paragraph" w:customStyle="1" w:styleId="ConsPlusNonformat">
    <w:name w:val="ConsPlusNonformat"/>
    <w:rsid w:val="00AD4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296"/>
    <w:rPr>
      <w:color w:val="13508E"/>
      <w:u w:val="single"/>
    </w:rPr>
  </w:style>
  <w:style w:type="paragraph" w:customStyle="1" w:styleId="consplustitle">
    <w:name w:val="consplustitle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a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DB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E05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E413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onsPlusNormal0">
    <w:name w:val="ConsPlusNormal"/>
    <w:rsid w:val="009E4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dm@ya.ru" TargetMode="External"/><Relationship Id="rId13" Type="http://schemas.openxmlformats.org/officeDocument/2006/relationships/hyperlink" Target="consultantplus://offline/ref=4D5BEBA02F6A39BA6E12374362BB9D9A9D2AC0BF9F6450A2FEA71B3CC93631EC204F558C9E3A6942o76AH" TargetMode="External"/><Relationship Id="rId18" Type="http://schemas.openxmlformats.org/officeDocument/2006/relationships/hyperlink" Target="consultantplus://offline/ref=4D5BEBA02F6A39BA6E12294E74D7CA9794259EB6996552F1A5F01D6B966637B9600F53D9DD7F6541790D687Ao663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D5BEBA02F6A39BA6E12374362BB9D9A9D2AC0BF9F6450A2FEA71B3CC93631EC204F558C9E3B6840o760H" TargetMode="External"/><Relationship Id="rId17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706;fld=134;dst=10151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5BEBA02F6A39BA6E12374362BB9D9A9D2AC0BF9F6450A2FEA71B3CC93631EC204F558C9E3A6942o76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5947;fld=13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D5BEBA02F6A39BA6E12374362BB9D9A9D2FC7BE906250A2FEA71B3CC93631EC204F558C9E3B6846o76F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643AA58F3062F4459032876C03320730F958A98369F9AB1BC3AC5FC7AC3FF26E40CF9228BCA40y4s9C" TargetMode="External"/><Relationship Id="rId14" Type="http://schemas.openxmlformats.org/officeDocument/2006/relationships/hyperlink" Target="consultantplus://offline/ref=4D5BEBA02F6A39BA6E12294E74D7CA9794259EB6996552F1A5F01D6B966637B9600F53D9DD7F6541790D687Ao66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16</Pages>
  <Words>6458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2013-12-26T09:10:00Z</cp:lastPrinted>
  <dcterms:created xsi:type="dcterms:W3CDTF">2013-07-03T02:11:00Z</dcterms:created>
  <dcterms:modified xsi:type="dcterms:W3CDTF">2015-01-28T06:50:00Z</dcterms:modified>
</cp:coreProperties>
</file>