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0A" w:rsidRPr="001B1A0B" w:rsidRDefault="001B1A0B" w:rsidP="001B1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A0B">
        <w:rPr>
          <w:rFonts w:ascii="Times New Roman" w:hAnsi="Times New Roman" w:cs="Times New Roman"/>
          <w:b/>
          <w:sz w:val="28"/>
          <w:szCs w:val="28"/>
        </w:rPr>
        <w:t>Земское Собрание</w:t>
      </w:r>
    </w:p>
    <w:p w:rsidR="001B1A0B" w:rsidRPr="001B1A0B" w:rsidRDefault="001B1A0B" w:rsidP="001B1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A0B">
        <w:rPr>
          <w:rFonts w:ascii="Times New Roman" w:hAnsi="Times New Roman" w:cs="Times New Roman"/>
          <w:b/>
          <w:sz w:val="28"/>
          <w:szCs w:val="28"/>
        </w:rPr>
        <w:t>Верещагинского муниципального района</w:t>
      </w:r>
    </w:p>
    <w:p w:rsidR="001B1A0B" w:rsidRDefault="001B1A0B" w:rsidP="001B1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A0B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1B1A0B" w:rsidRDefault="001B1A0B" w:rsidP="001B1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675" w:rsidRDefault="00B72675" w:rsidP="001B1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675" w:rsidRDefault="001B1A0B" w:rsidP="0040237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B1A0B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40237B" w:rsidRDefault="0040237B" w:rsidP="00402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37B" w:rsidRDefault="0040237B" w:rsidP="00402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37B" w:rsidRDefault="005069D9" w:rsidP="001B1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1B1A0B" w:rsidRPr="009A7F8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1B1A0B" w:rsidRPr="009A7F85">
        <w:rPr>
          <w:rFonts w:ascii="Times New Roman" w:hAnsi="Times New Roman" w:cs="Times New Roman"/>
          <w:b/>
          <w:sz w:val="28"/>
          <w:szCs w:val="28"/>
        </w:rPr>
        <w:t>.</w:t>
      </w:r>
      <w:r w:rsidR="007621F7">
        <w:rPr>
          <w:rFonts w:ascii="Times New Roman" w:hAnsi="Times New Roman" w:cs="Times New Roman"/>
          <w:b/>
          <w:sz w:val="28"/>
          <w:szCs w:val="28"/>
        </w:rPr>
        <w:t>2013</w:t>
      </w:r>
      <w:r w:rsidR="001B1A0B" w:rsidRPr="009A7F85">
        <w:rPr>
          <w:rFonts w:ascii="Times New Roman" w:hAnsi="Times New Roman" w:cs="Times New Roman"/>
          <w:b/>
          <w:sz w:val="28"/>
          <w:szCs w:val="28"/>
        </w:rPr>
        <w:tab/>
      </w:r>
    </w:p>
    <w:p w:rsidR="0040237B" w:rsidRDefault="001B1A0B" w:rsidP="001B1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7F85">
        <w:rPr>
          <w:rFonts w:ascii="Times New Roman" w:hAnsi="Times New Roman" w:cs="Times New Roman"/>
          <w:b/>
          <w:sz w:val="28"/>
          <w:szCs w:val="28"/>
        </w:rPr>
        <w:tab/>
      </w:r>
      <w:r w:rsidRPr="009A7F85">
        <w:rPr>
          <w:rFonts w:ascii="Times New Roman" w:hAnsi="Times New Roman" w:cs="Times New Roman"/>
          <w:b/>
          <w:sz w:val="28"/>
          <w:szCs w:val="28"/>
        </w:rPr>
        <w:tab/>
      </w:r>
    </w:p>
    <w:p w:rsidR="00B72675" w:rsidRDefault="001B1A0B" w:rsidP="001B1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7F85">
        <w:rPr>
          <w:rFonts w:ascii="Times New Roman" w:hAnsi="Times New Roman" w:cs="Times New Roman"/>
          <w:b/>
          <w:sz w:val="28"/>
          <w:szCs w:val="28"/>
        </w:rPr>
        <w:tab/>
      </w:r>
      <w:r w:rsidRPr="009A7F85">
        <w:rPr>
          <w:rFonts w:ascii="Times New Roman" w:hAnsi="Times New Roman" w:cs="Times New Roman"/>
          <w:b/>
          <w:sz w:val="28"/>
          <w:szCs w:val="28"/>
        </w:rPr>
        <w:tab/>
      </w:r>
      <w:r w:rsidRPr="009A7F85">
        <w:rPr>
          <w:rFonts w:ascii="Times New Roman" w:hAnsi="Times New Roman" w:cs="Times New Roman"/>
          <w:b/>
          <w:sz w:val="28"/>
          <w:szCs w:val="28"/>
        </w:rPr>
        <w:tab/>
      </w:r>
      <w:r w:rsidRPr="009A7F85">
        <w:rPr>
          <w:rFonts w:ascii="Times New Roman" w:hAnsi="Times New Roman" w:cs="Times New Roman"/>
          <w:b/>
          <w:sz w:val="28"/>
          <w:szCs w:val="28"/>
        </w:rPr>
        <w:tab/>
      </w:r>
      <w:r w:rsidRPr="009A7F85">
        <w:rPr>
          <w:rFonts w:ascii="Times New Roman" w:hAnsi="Times New Roman" w:cs="Times New Roman"/>
          <w:b/>
          <w:sz w:val="28"/>
          <w:szCs w:val="28"/>
        </w:rPr>
        <w:tab/>
      </w:r>
      <w:r w:rsidRPr="009A7F85">
        <w:rPr>
          <w:rFonts w:ascii="Times New Roman" w:hAnsi="Times New Roman" w:cs="Times New Roman"/>
          <w:b/>
          <w:sz w:val="28"/>
          <w:szCs w:val="28"/>
        </w:rPr>
        <w:tab/>
      </w:r>
      <w:r w:rsidR="009A7F85">
        <w:rPr>
          <w:rFonts w:ascii="Times New Roman" w:hAnsi="Times New Roman" w:cs="Times New Roman"/>
          <w:b/>
          <w:sz w:val="28"/>
          <w:szCs w:val="28"/>
        </w:rPr>
        <w:tab/>
      </w:r>
      <w:r w:rsidRPr="009A7F85">
        <w:rPr>
          <w:rFonts w:ascii="Times New Roman" w:hAnsi="Times New Roman" w:cs="Times New Roman"/>
          <w:b/>
          <w:sz w:val="28"/>
          <w:szCs w:val="28"/>
        </w:rPr>
        <w:tab/>
      </w:r>
    </w:p>
    <w:p w:rsidR="005069D9" w:rsidRDefault="00B72675" w:rsidP="00506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координаторе</w:t>
      </w:r>
      <w:r w:rsidR="005069D9">
        <w:rPr>
          <w:rFonts w:ascii="Times New Roman" w:hAnsi="Times New Roman" w:cs="Times New Roman"/>
          <w:b/>
          <w:sz w:val="28"/>
          <w:szCs w:val="28"/>
        </w:rPr>
        <w:t xml:space="preserve"> трехсторонней территориальной комиссии по регулированию социально – трудовых отношений в муниципальном образовании «Верещагинский муниципальный район»</w:t>
      </w:r>
    </w:p>
    <w:p w:rsidR="005069D9" w:rsidRDefault="005069D9" w:rsidP="00506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9D9" w:rsidRPr="005069D9" w:rsidRDefault="005069D9" w:rsidP="005069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«О трехсторонней территориальной комиссии по регулированию социально – трудовых отношений в муниципальном образовании «Верещагинский муниципальный район», утвержденным решением Земского Собрания ра</w:t>
      </w:r>
      <w:r w:rsidR="00377A75">
        <w:rPr>
          <w:rFonts w:ascii="Times New Roman" w:hAnsi="Times New Roman" w:cs="Times New Roman"/>
          <w:sz w:val="28"/>
          <w:szCs w:val="28"/>
        </w:rPr>
        <w:t>йона от 24.06.2010 года № 6/61,</w:t>
      </w:r>
      <w:r w:rsidRPr="005069D9">
        <w:rPr>
          <w:rFonts w:ascii="Times New Roman" w:hAnsi="Times New Roman" w:cs="Times New Roman"/>
          <w:sz w:val="28"/>
          <w:szCs w:val="28"/>
        </w:rPr>
        <w:t xml:space="preserve"> Земское Собрание РЕШАЕТ:</w:t>
      </w:r>
    </w:p>
    <w:p w:rsidR="005069D9" w:rsidRDefault="005069D9" w:rsidP="00506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координатором трехсторонней территориальной комиссии по регулированию социально – трудовых отношений в муниципальном образовании «Верещагинский муниципальный район» первого заместителя главы админ</w:t>
      </w:r>
      <w:r w:rsidR="00B72675">
        <w:rPr>
          <w:rFonts w:ascii="Times New Roman" w:hAnsi="Times New Roman" w:cs="Times New Roman"/>
          <w:sz w:val="28"/>
          <w:szCs w:val="28"/>
        </w:rPr>
        <w:t>истрации</w:t>
      </w:r>
      <w:r w:rsidR="00377A75">
        <w:rPr>
          <w:rFonts w:ascii="Times New Roman" w:hAnsi="Times New Roman" w:cs="Times New Roman"/>
          <w:sz w:val="28"/>
          <w:szCs w:val="28"/>
        </w:rPr>
        <w:t xml:space="preserve"> Верещагинского</w:t>
      </w:r>
      <w:r w:rsidR="00B72675">
        <w:rPr>
          <w:rFonts w:ascii="Times New Roman" w:hAnsi="Times New Roman" w:cs="Times New Roman"/>
          <w:sz w:val="28"/>
          <w:szCs w:val="28"/>
        </w:rPr>
        <w:t xml:space="preserve"> муниципального района Нохрина Дмитрия Анатольевича.</w:t>
      </w:r>
    </w:p>
    <w:p w:rsidR="005069D9" w:rsidRPr="00CC5F21" w:rsidRDefault="005069D9" w:rsidP="00506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F21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опубликования в районной газете «Заря».</w:t>
      </w:r>
    </w:p>
    <w:p w:rsidR="005069D9" w:rsidRPr="00CC5F21" w:rsidRDefault="005069D9" w:rsidP="00506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F21">
        <w:rPr>
          <w:rFonts w:ascii="Times New Roman" w:hAnsi="Times New Roman" w:cs="Times New Roman"/>
          <w:sz w:val="28"/>
          <w:szCs w:val="28"/>
        </w:rPr>
        <w:t>3. Контроль исполнения решения возложить на постоянную депутатскую комиссию Земского Собрания района по вопросам социальной политики и правам человека</w:t>
      </w:r>
      <w:r w:rsidR="0040237B">
        <w:rPr>
          <w:rFonts w:ascii="Times New Roman" w:hAnsi="Times New Roman" w:cs="Times New Roman"/>
          <w:sz w:val="28"/>
          <w:szCs w:val="28"/>
        </w:rPr>
        <w:t>,</w:t>
      </w:r>
      <w:r w:rsidRPr="00CC5F21">
        <w:rPr>
          <w:rFonts w:ascii="Times New Roman" w:hAnsi="Times New Roman" w:cs="Times New Roman"/>
          <w:sz w:val="28"/>
          <w:szCs w:val="28"/>
        </w:rPr>
        <w:t xml:space="preserve"> первого заместителя главы администрации муниципального района.</w:t>
      </w:r>
    </w:p>
    <w:p w:rsidR="005069D9" w:rsidRPr="00CC5F21" w:rsidRDefault="005069D9" w:rsidP="00506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9D9" w:rsidRPr="00CC5F21" w:rsidRDefault="005069D9" w:rsidP="00506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9D9" w:rsidRPr="00CC5F21" w:rsidRDefault="005069D9" w:rsidP="00506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21">
        <w:rPr>
          <w:rFonts w:ascii="Times New Roman" w:hAnsi="Times New Roman" w:cs="Times New Roman"/>
          <w:sz w:val="28"/>
          <w:szCs w:val="28"/>
        </w:rPr>
        <w:t>Председатель Земского Собрания</w:t>
      </w:r>
    </w:p>
    <w:p w:rsidR="005069D9" w:rsidRPr="00CC5F21" w:rsidRDefault="005069D9" w:rsidP="00506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21">
        <w:rPr>
          <w:rFonts w:ascii="Times New Roman" w:hAnsi="Times New Roman" w:cs="Times New Roman"/>
          <w:sz w:val="28"/>
          <w:szCs w:val="28"/>
        </w:rPr>
        <w:t xml:space="preserve">Верещагинского муниципального района                                 </w:t>
      </w:r>
      <w:r w:rsidR="0040237B">
        <w:rPr>
          <w:rFonts w:ascii="Times New Roman" w:hAnsi="Times New Roman" w:cs="Times New Roman"/>
          <w:sz w:val="28"/>
          <w:szCs w:val="28"/>
        </w:rPr>
        <w:t xml:space="preserve"> </w:t>
      </w:r>
      <w:r w:rsidRPr="00CC5F21">
        <w:rPr>
          <w:rFonts w:ascii="Times New Roman" w:hAnsi="Times New Roman" w:cs="Times New Roman"/>
          <w:sz w:val="28"/>
          <w:szCs w:val="28"/>
        </w:rPr>
        <w:t xml:space="preserve">     А.П. Герасимов</w:t>
      </w:r>
    </w:p>
    <w:p w:rsidR="005069D9" w:rsidRPr="00CC5F21" w:rsidRDefault="005069D9" w:rsidP="00506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9D9" w:rsidRPr="00CC5F21" w:rsidRDefault="005069D9" w:rsidP="00506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21">
        <w:rPr>
          <w:rFonts w:ascii="Times New Roman" w:hAnsi="Times New Roman" w:cs="Times New Roman"/>
          <w:sz w:val="28"/>
          <w:szCs w:val="28"/>
        </w:rPr>
        <w:t>Глава муниципального района –</w:t>
      </w:r>
    </w:p>
    <w:p w:rsidR="005069D9" w:rsidRPr="00CC5F21" w:rsidRDefault="005069D9" w:rsidP="00506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2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069D9" w:rsidRDefault="005069D9" w:rsidP="00506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5F21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CC5F21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С.В. Кондратьев</w:t>
      </w:r>
    </w:p>
    <w:p w:rsidR="00CF6E3D" w:rsidRDefault="00CF6E3D" w:rsidP="00506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E3D" w:rsidRPr="00CF6E3D" w:rsidRDefault="00CF6E3D" w:rsidP="005069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E3D">
        <w:rPr>
          <w:rFonts w:ascii="Times New Roman" w:hAnsi="Times New Roman" w:cs="Times New Roman"/>
          <w:b/>
          <w:sz w:val="28"/>
          <w:szCs w:val="28"/>
        </w:rPr>
        <w:t>03.12.2013     № 46/595</w:t>
      </w:r>
    </w:p>
    <w:p w:rsidR="005069D9" w:rsidRDefault="005069D9" w:rsidP="00506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D9" w:rsidRPr="005069D9" w:rsidRDefault="005069D9" w:rsidP="00506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069D9" w:rsidRPr="005069D9" w:rsidSect="0040237B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1AA" w:rsidRDefault="00A341AA" w:rsidP="00E829D4">
      <w:pPr>
        <w:spacing w:after="0" w:line="240" w:lineRule="auto"/>
      </w:pPr>
      <w:r>
        <w:separator/>
      </w:r>
    </w:p>
  </w:endnote>
  <w:endnote w:type="continuationSeparator" w:id="0">
    <w:p w:rsidR="00A341AA" w:rsidRDefault="00A341AA" w:rsidP="00E8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1AA" w:rsidRDefault="00A341AA" w:rsidP="00E829D4">
      <w:pPr>
        <w:spacing w:after="0" w:line="240" w:lineRule="auto"/>
      </w:pPr>
      <w:r>
        <w:separator/>
      </w:r>
    </w:p>
  </w:footnote>
  <w:footnote w:type="continuationSeparator" w:id="0">
    <w:p w:rsidR="00A341AA" w:rsidRDefault="00A341AA" w:rsidP="00E82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10B94"/>
    <w:multiLevelType w:val="hybridMultilevel"/>
    <w:tmpl w:val="970C4338"/>
    <w:lvl w:ilvl="0" w:tplc="0298B8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70B"/>
    <w:rsid w:val="00060D64"/>
    <w:rsid w:val="00090852"/>
    <w:rsid w:val="001131F5"/>
    <w:rsid w:val="00172A55"/>
    <w:rsid w:val="00176F26"/>
    <w:rsid w:val="001B1A0B"/>
    <w:rsid w:val="001E6C36"/>
    <w:rsid w:val="0026277E"/>
    <w:rsid w:val="00290470"/>
    <w:rsid w:val="002C6DDA"/>
    <w:rsid w:val="0031785A"/>
    <w:rsid w:val="00327A41"/>
    <w:rsid w:val="00346DD5"/>
    <w:rsid w:val="00377A75"/>
    <w:rsid w:val="00381DEF"/>
    <w:rsid w:val="003A305C"/>
    <w:rsid w:val="003C4765"/>
    <w:rsid w:val="0040237B"/>
    <w:rsid w:val="00422683"/>
    <w:rsid w:val="00436806"/>
    <w:rsid w:val="00437170"/>
    <w:rsid w:val="00472CD1"/>
    <w:rsid w:val="00485E18"/>
    <w:rsid w:val="00490035"/>
    <w:rsid w:val="004A34EE"/>
    <w:rsid w:val="004A716B"/>
    <w:rsid w:val="004B11CA"/>
    <w:rsid w:val="0050312A"/>
    <w:rsid w:val="005069D9"/>
    <w:rsid w:val="00516BEB"/>
    <w:rsid w:val="00520F38"/>
    <w:rsid w:val="00524A15"/>
    <w:rsid w:val="00545681"/>
    <w:rsid w:val="006143A3"/>
    <w:rsid w:val="006314E8"/>
    <w:rsid w:val="00632808"/>
    <w:rsid w:val="006645FE"/>
    <w:rsid w:val="00673025"/>
    <w:rsid w:val="006C6CE5"/>
    <w:rsid w:val="006F29B6"/>
    <w:rsid w:val="006F57BE"/>
    <w:rsid w:val="00731A2D"/>
    <w:rsid w:val="007358A3"/>
    <w:rsid w:val="00751A38"/>
    <w:rsid w:val="007621F7"/>
    <w:rsid w:val="007878E0"/>
    <w:rsid w:val="007A0E49"/>
    <w:rsid w:val="007B690A"/>
    <w:rsid w:val="007E630D"/>
    <w:rsid w:val="008011AA"/>
    <w:rsid w:val="00845FF7"/>
    <w:rsid w:val="00846469"/>
    <w:rsid w:val="008505C6"/>
    <w:rsid w:val="008C01DD"/>
    <w:rsid w:val="00922AF1"/>
    <w:rsid w:val="009A7EB2"/>
    <w:rsid w:val="009A7F85"/>
    <w:rsid w:val="009B7353"/>
    <w:rsid w:val="009D0F2A"/>
    <w:rsid w:val="00A03B11"/>
    <w:rsid w:val="00A341AA"/>
    <w:rsid w:val="00A3584C"/>
    <w:rsid w:val="00A86ACC"/>
    <w:rsid w:val="00AC713D"/>
    <w:rsid w:val="00AD6FE9"/>
    <w:rsid w:val="00B72675"/>
    <w:rsid w:val="00B9646C"/>
    <w:rsid w:val="00C02F10"/>
    <w:rsid w:val="00C44CE5"/>
    <w:rsid w:val="00CB72BE"/>
    <w:rsid w:val="00CC5F21"/>
    <w:rsid w:val="00CF543A"/>
    <w:rsid w:val="00CF6E3D"/>
    <w:rsid w:val="00D04BEA"/>
    <w:rsid w:val="00D13ADF"/>
    <w:rsid w:val="00D83328"/>
    <w:rsid w:val="00DA07F3"/>
    <w:rsid w:val="00DF23C6"/>
    <w:rsid w:val="00E412F5"/>
    <w:rsid w:val="00E4370B"/>
    <w:rsid w:val="00E46297"/>
    <w:rsid w:val="00E70D35"/>
    <w:rsid w:val="00E829D4"/>
    <w:rsid w:val="00EA04D0"/>
    <w:rsid w:val="00ED0803"/>
    <w:rsid w:val="00ED46BC"/>
    <w:rsid w:val="00F2299A"/>
    <w:rsid w:val="00F54F82"/>
    <w:rsid w:val="00F55BA6"/>
    <w:rsid w:val="00F63185"/>
    <w:rsid w:val="00F9124D"/>
    <w:rsid w:val="00F9272F"/>
    <w:rsid w:val="00FB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A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F8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14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E82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29D4"/>
  </w:style>
  <w:style w:type="paragraph" w:styleId="a8">
    <w:name w:val="footer"/>
    <w:basedOn w:val="a"/>
    <w:link w:val="a9"/>
    <w:uiPriority w:val="99"/>
    <w:unhideWhenUsed/>
    <w:rsid w:val="00E82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29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A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F8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14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Секретарь2</dc:creator>
  <cp:keywords/>
  <dc:description/>
  <cp:lastModifiedBy>WindowsXP</cp:lastModifiedBy>
  <cp:revision>39</cp:revision>
  <cp:lastPrinted>2013-10-18T03:00:00Z</cp:lastPrinted>
  <dcterms:created xsi:type="dcterms:W3CDTF">2013-01-09T03:33:00Z</dcterms:created>
  <dcterms:modified xsi:type="dcterms:W3CDTF">2013-12-03T10:40:00Z</dcterms:modified>
</cp:coreProperties>
</file>